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DD0" w:rsidRDefault="00EA1DD0" w:rsidP="00EA1DD0">
      <w:pPr>
        <w:rPr>
          <w:rFonts w:ascii="Times New Roman" w:hAnsi="Times New Roman" w:cs="Times New Roman"/>
          <w:b/>
          <w:bCs/>
          <w:sz w:val="20"/>
          <w:szCs w:val="20"/>
          <w:u w:val="single"/>
        </w:rPr>
      </w:pPr>
      <w:r w:rsidRPr="000D6FFB">
        <w:rPr>
          <w:rFonts w:ascii="Times New Roman" w:hAnsi="Times New Roman" w:cs="Times New Roman"/>
          <w:b/>
          <w:bCs/>
          <w:sz w:val="20"/>
          <w:szCs w:val="20"/>
          <w:u w:val="single"/>
        </w:rPr>
        <w:t>Тема: Природа и человек.</w:t>
      </w:r>
    </w:p>
    <w:p w:rsidR="00CF7531" w:rsidRDefault="00CF7531" w:rsidP="00EA1DD0">
      <w:pPr>
        <w:rPr>
          <w:rFonts w:ascii="Times New Roman" w:hAnsi="Times New Roman" w:cs="Times New Roman"/>
          <w:b/>
          <w:bCs/>
          <w:sz w:val="20"/>
          <w:szCs w:val="20"/>
          <w:u w:val="single"/>
        </w:rPr>
      </w:pPr>
      <w:r>
        <w:rPr>
          <w:rFonts w:ascii="Times New Roman" w:hAnsi="Times New Roman" w:cs="Times New Roman"/>
          <w:b/>
          <w:bCs/>
          <w:sz w:val="20"/>
          <w:szCs w:val="20"/>
          <w:u w:val="single"/>
        </w:rPr>
        <w:t>Цитаты:</w:t>
      </w:r>
    </w:p>
    <w:p w:rsidR="00CF7531" w:rsidRPr="00CF7531" w:rsidRDefault="00CF7531" w:rsidP="00CF7531">
      <w:pPr>
        <w:pStyle w:val="a6"/>
        <w:numPr>
          <w:ilvl w:val="0"/>
          <w:numId w:val="2"/>
        </w:numPr>
        <w:spacing w:after="0" w:line="240" w:lineRule="auto"/>
        <w:rPr>
          <w:rStyle w:val="apple-style-span"/>
          <w:rFonts w:ascii="Times New Roman" w:hAnsi="Times New Roman" w:cs="Times New Roman"/>
          <w:sz w:val="20"/>
          <w:szCs w:val="20"/>
        </w:rPr>
      </w:pPr>
      <w:r w:rsidRPr="00CF7531">
        <w:rPr>
          <w:rStyle w:val="apple-style-span"/>
          <w:rFonts w:ascii="Times New Roman" w:hAnsi="Times New Roman" w:cs="Times New Roman"/>
          <w:sz w:val="20"/>
          <w:szCs w:val="20"/>
        </w:rPr>
        <w:t>Если человечество уничтожит природу, то природа уничтожит человечество. (</w:t>
      </w:r>
      <w:proofErr w:type="spellStart"/>
      <w:r w:rsidR="00870A17" w:rsidRPr="00CF7531">
        <w:rPr>
          <w:rStyle w:val="apple-style-span"/>
          <w:rFonts w:ascii="Times New Roman" w:hAnsi="Times New Roman" w:cs="Times New Roman"/>
          <w:i/>
          <w:iCs/>
          <w:sz w:val="20"/>
          <w:szCs w:val="20"/>
        </w:rPr>
        <w:fldChar w:fldCharType="begin"/>
      </w:r>
      <w:r w:rsidRPr="00CF7531">
        <w:rPr>
          <w:rStyle w:val="apple-style-span"/>
          <w:rFonts w:ascii="Times New Roman" w:hAnsi="Times New Roman" w:cs="Times New Roman"/>
          <w:i/>
          <w:iCs/>
          <w:sz w:val="20"/>
          <w:szCs w:val="20"/>
        </w:rPr>
        <w:instrText xml:space="preserve"> HYPERLINK "http://www.aphorism.ru/author/a8084.shtml" \o "афоризмы Силован  Рамишвили" </w:instrText>
      </w:r>
      <w:r w:rsidR="00870A17" w:rsidRPr="00CF7531">
        <w:rPr>
          <w:rStyle w:val="apple-style-span"/>
          <w:rFonts w:ascii="Times New Roman" w:hAnsi="Times New Roman" w:cs="Times New Roman"/>
          <w:i/>
          <w:iCs/>
          <w:sz w:val="20"/>
          <w:szCs w:val="20"/>
        </w:rPr>
        <w:fldChar w:fldCharType="separate"/>
      </w:r>
      <w:r w:rsidRPr="00CF7531">
        <w:rPr>
          <w:rStyle w:val="a7"/>
          <w:rFonts w:ascii="Times New Roman" w:hAnsi="Times New Roman" w:cs="Times New Roman"/>
          <w:i/>
          <w:iCs/>
          <w:color w:val="auto"/>
          <w:sz w:val="20"/>
          <w:szCs w:val="20"/>
        </w:rPr>
        <w:t>Силован</w:t>
      </w:r>
      <w:proofErr w:type="spellEnd"/>
      <w:r w:rsidRPr="00CF7531">
        <w:rPr>
          <w:rStyle w:val="a7"/>
          <w:rFonts w:ascii="Times New Roman" w:hAnsi="Times New Roman" w:cs="Times New Roman"/>
          <w:i/>
          <w:iCs/>
          <w:color w:val="auto"/>
          <w:sz w:val="20"/>
          <w:szCs w:val="20"/>
        </w:rPr>
        <w:t xml:space="preserve"> </w:t>
      </w:r>
      <w:proofErr w:type="spellStart"/>
      <w:r w:rsidRPr="00CF7531">
        <w:rPr>
          <w:rStyle w:val="a7"/>
          <w:rFonts w:ascii="Times New Roman" w:hAnsi="Times New Roman" w:cs="Times New Roman"/>
          <w:i/>
          <w:iCs/>
          <w:color w:val="auto"/>
          <w:sz w:val="20"/>
          <w:szCs w:val="20"/>
        </w:rPr>
        <w:t>Рамишвили</w:t>
      </w:r>
      <w:proofErr w:type="spellEnd"/>
      <w:r w:rsidR="00870A17" w:rsidRPr="00CF7531">
        <w:rPr>
          <w:rStyle w:val="apple-style-span"/>
          <w:rFonts w:ascii="Times New Roman" w:hAnsi="Times New Roman" w:cs="Times New Roman"/>
          <w:i/>
          <w:iCs/>
          <w:sz w:val="20"/>
          <w:szCs w:val="20"/>
        </w:rPr>
        <w:fldChar w:fldCharType="end"/>
      </w:r>
      <w:r w:rsidRPr="00CF7531">
        <w:rPr>
          <w:rStyle w:val="apple-style-span"/>
          <w:rFonts w:ascii="Times New Roman" w:hAnsi="Times New Roman" w:cs="Times New Roman"/>
          <w:sz w:val="20"/>
          <w:szCs w:val="20"/>
        </w:rPr>
        <w:t>)</w:t>
      </w:r>
    </w:p>
    <w:p w:rsidR="00CF7531" w:rsidRPr="00CF7531" w:rsidRDefault="00CF7531" w:rsidP="00CF7531">
      <w:pPr>
        <w:pStyle w:val="a6"/>
        <w:numPr>
          <w:ilvl w:val="0"/>
          <w:numId w:val="2"/>
        </w:numPr>
        <w:spacing w:after="0" w:line="240" w:lineRule="auto"/>
        <w:rPr>
          <w:rStyle w:val="apple-converted-space"/>
          <w:rFonts w:ascii="Times New Roman" w:hAnsi="Times New Roman" w:cs="Times New Roman"/>
          <w:sz w:val="20"/>
          <w:szCs w:val="20"/>
        </w:rPr>
      </w:pPr>
      <w:r w:rsidRPr="00CF7531">
        <w:rPr>
          <w:rStyle w:val="apple-style-span"/>
          <w:rFonts w:ascii="Times New Roman" w:hAnsi="Times New Roman" w:cs="Times New Roman"/>
          <w:sz w:val="20"/>
          <w:szCs w:val="20"/>
        </w:rPr>
        <w:t>Мы не можем ждать милостей от природы, после того, что с ней сделали. (</w:t>
      </w:r>
      <w:hyperlink r:id="rId5" w:tooltip="афоризмы Виктор Коняхин" w:history="1">
        <w:r w:rsidRPr="00CF7531">
          <w:rPr>
            <w:rStyle w:val="a7"/>
            <w:rFonts w:ascii="Times New Roman" w:hAnsi="Times New Roman" w:cs="Times New Roman"/>
            <w:i/>
            <w:iCs/>
            <w:color w:val="auto"/>
            <w:sz w:val="20"/>
            <w:szCs w:val="20"/>
          </w:rPr>
          <w:t>Виктор Коняхин</w:t>
        </w:r>
      </w:hyperlink>
      <w:r w:rsidRPr="00CF7531">
        <w:rPr>
          <w:rStyle w:val="apple-style-span"/>
          <w:rFonts w:ascii="Times New Roman" w:hAnsi="Times New Roman" w:cs="Times New Roman"/>
          <w:sz w:val="20"/>
          <w:szCs w:val="20"/>
        </w:rPr>
        <w:t>)</w:t>
      </w:r>
      <w:r w:rsidRPr="00CF7531">
        <w:rPr>
          <w:rStyle w:val="apple-converted-space"/>
          <w:rFonts w:ascii="Times New Roman" w:hAnsi="Times New Roman" w:cs="Times New Roman"/>
          <w:sz w:val="20"/>
          <w:szCs w:val="20"/>
        </w:rPr>
        <w:t> </w:t>
      </w:r>
    </w:p>
    <w:p w:rsidR="00CF7531" w:rsidRPr="00CF7531" w:rsidRDefault="00CF7531" w:rsidP="00CF7531">
      <w:pPr>
        <w:pStyle w:val="a6"/>
        <w:numPr>
          <w:ilvl w:val="0"/>
          <w:numId w:val="2"/>
        </w:numPr>
        <w:spacing w:after="0" w:line="240" w:lineRule="auto"/>
        <w:rPr>
          <w:rStyle w:val="apple-style-span"/>
          <w:rFonts w:ascii="Times New Roman" w:hAnsi="Times New Roman" w:cs="Times New Roman"/>
          <w:sz w:val="20"/>
          <w:szCs w:val="20"/>
        </w:rPr>
      </w:pPr>
      <w:r w:rsidRPr="00CF7531">
        <w:rPr>
          <w:rStyle w:val="apple-style-span"/>
          <w:rFonts w:ascii="Times New Roman" w:hAnsi="Times New Roman" w:cs="Times New Roman"/>
          <w:sz w:val="20"/>
          <w:szCs w:val="20"/>
        </w:rPr>
        <w:t>Мать-Природа - Наивысший Законодатель для всего сущего на все времена. (</w:t>
      </w:r>
      <w:hyperlink r:id="rId6" w:tooltip="афоризмы Александр Костенко" w:history="1">
        <w:r w:rsidRPr="00CF7531">
          <w:rPr>
            <w:rStyle w:val="a7"/>
            <w:rFonts w:ascii="Times New Roman" w:hAnsi="Times New Roman" w:cs="Times New Roman"/>
            <w:i/>
            <w:iCs/>
            <w:color w:val="auto"/>
            <w:sz w:val="20"/>
            <w:szCs w:val="20"/>
          </w:rPr>
          <w:t>Александр Костенко</w:t>
        </w:r>
      </w:hyperlink>
      <w:r w:rsidRPr="00CF7531">
        <w:rPr>
          <w:rStyle w:val="apple-style-span"/>
          <w:rFonts w:ascii="Times New Roman" w:hAnsi="Times New Roman" w:cs="Times New Roman"/>
          <w:sz w:val="20"/>
          <w:szCs w:val="20"/>
        </w:rPr>
        <w:t>)</w:t>
      </w:r>
    </w:p>
    <w:p w:rsidR="00CF7531" w:rsidRPr="00CF7531" w:rsidRDefault="00CF7531" w:rsidP="00CF7531">
      <w:pPr>
        <w:pStyle w:val="a6"/>
        <w:numPr>
          <w:ilvl w:val="0"/>
          <w:numId w:val="2"/>
        </w:numPr>
        <w:spacing w:after="0" w:line="240" w:lineRule="auto"/>
        <w:rPr>
          <w:rStyle w:val="apple-style-span"/>
          <w:rFonts w:ascii="Times New Roman" w:hAnsi="Times New Roman" w:cs="Times New Roman"/>
          <w:sz w:val="20"/>
          <w:szCs w:val="20"/>
        </w:rPr>
      </w:pPr>
      <w:r w:rsidRPr="00CF7531">
        <w:rPr>
          <w:rStyle w:val="apple-style-span"/>
          <w:rFonts w:ascii="Times New Roman" w:hAnsi="Times New Roman" w:cs="Times New Roman"/>
          <w:sz w:val="20"/>
          <w:szCs w:val="20"/>
        </w:rPr>
        <w:t>Потому мы и радуемся, попадая в природу, что тут мы приходим в себя. (</w:t>
      </w:r>
      <w:hyperlink r:id="rId7" w:tooltip="афоризмы Михаил Михайлович Пришвин" w:history="1">
        <w:r w:rsidRPr="00CF7531">
          <w:rPr>
            <w:rStyle w:val="a7"/>
            <w:rFonts w:ascii="Times New Roman" w:hAnsi="Times New Roman" w:cs="Times New Roman"/>
            <w:i/>
            <w:iCs/>
            <w:color w:val="auto"/>
            <w:sz w:val="20"/>
            <w:szCs w:val="20"/>
          </w:rPr>
          <w:t>Михаил Михайлович Пришвин</w:t>
        </w:r>
      </w:hyperlink>
      <w:r w:rsidRPr="00CF7531">
        <w:rPr>
          <w:rStyle w:val="apple-style-span"/>
          <w:rFonts w:ascii="Times New Roman" w:hAnsi="Times New Roman" w:cs="Times New Roman"/>
          <w:sz w:val="20"/>
          <w:szCs w:val="20"/>
        </w:rPr>
        <w:t>)</w:t>
      </w:r>
    </w:p>
    <w:p w:rsidR="00CF7531" w:rsidRPr="00CF7531" w:rsidRDefault="00CF7531" w:rsidP="00CF7531">
      <w:pPr>
        <w:pStyle w:val="a6"/>
        <w:numPr>
          <w:ilvl w:val="0"/>
          <w:numId w:val="2"/>
        </w:numPr>
        <w:spacing w:after="0" w:line="240" w:lineRule="auto"/>
        <w:rPr>
          <w:rStyle w:val="apple-converted-space"/>
          <w:rFonts w:ascii="Times New Roman" w:hAnsi="Times New Roman" w:cs="Times New Roman"/>
          <w:sz w:val="20"/>
          <w:szCs w:val="20"/>
        </w:rPr>
      </w:pPr>
      <w:r w:rsidRPr="00CF7531">
        <w:rPr>
          <w:rStyle w:val="apple-style-span"/>
          <w:rFonts w:ascii="Times New Roman" w:hAnsi="Times New Roman" w:cs="Times New Roman"/>
          <w:sz w:val="20"/>
          <w:szCs w:val="20"/>
        </w:rPr>
        <w:t>Люди повинуются законам природы, даже когда действуют против них. (</w:t>
      </w:r>
      <w:hyperlink r:id="rId8" w:tooltip="афоризмы Иоганн Вольфганг Гёте" w:history="1">
        <w:r w:rsidRPr="00CF7531">
          <w:rPr>
            <w:rStyle w:val="a7"/>
            <w:rFonts w:ascii="Times New Roman" w:hAnsi="Times New Roman" w:cs="Times New Roman"/>
            <w:i/>
            <w:iCs/>
            <w:color w:val="auto"/>
            <w:sz w:val="20"/>
            <w:szCs w:val="20"/>
          </w:rPr>
          <w:t>Иоганн Вольфганг Гёте</w:t>
        </w:r>
      </w:hyperlink>
      <w:r w:rsidRPr="00CF7531">
        <w:rPr>
          <w:rStyle w:val="apple-style-span"/>
          <w:rFonts w:ascii="Times New Roman" w:hAnsi="Times New Roman" w:cs="Times New Roman"/>
          <w:sz w:val="20"/>
          <w:szCs w:val="20"/>
        </w:rPr>
        <w:t>)</w:t>
      </w:r>
      <w:r w:rsidRPr="00CF7531">
        <w:rPr>
          <w:rStyle w:val="apple-converted-space"/>
          <w:rFonts w:ascii="Times New Roman" w:hAnsi="Times New Roman" w:cs="Times New Roman"/>
          <w:sz w:val="20"/>
          <w:szCs w:val="20"/>
        </w:rPr>
        <w:t> </w:t>
      </w:r>
    </w:p>
    <w:p w:rsidR="00CF7531" w:rsidRPr="00CF7531" w:rsidRDefault="00CF7531" w:rsidP="00CF7531">
      <w:pPr>
        <w:pStyle w:val="a6"/>
        <w:numPr>
          <w:ilvl w:val="0"/>
          <w:numId w:val="2"/>
        </w:numPr>
        <w:spacing w:after="0" w:line="240" w:lineRule="auto"/>
        <w:rPr>
          <w:rFonts w:ascii="Times New Roman" w:hAnsi="Times New Roman" w:cs="Times New Roman"/>
          <w:b/>
          <w:bCs/>
          <w:sz w:val="20"/>
          <w:szCs w:val="20"/>
          <w:u w:val="single"/>
        </w:rPr>
      </w:pPr>
      <w:r w:rsidRPr="00CF7531">
        <w:rPr>
          <w:rStyle w:val="apple-style-span"/>
          <w:rFonts w:ascii="Times New Roman" w:hAnsi="Times New Roman" w:cs="Times New Roman"/>
          <w:sz w:val="20"/>
          <w:szCs w:val="20"/>
        </w:rPr>
        <w:t>Не будем слишком обольщаться нашими победами над природой. За каждую такую победу она мстит нам. (</w:t>
      </w:r>
      <w:hyperlink r:id="rId9" w:tooltip="афоризмы Фридрих Энгельс" w:history="1">
        <w:r w:rsidRPr="00CF7531">
          <w:rPr>
            <w:rStyle w:val="a7"/>
            <w:rFonts w:ascii="Times New Roman" w:hAnsi="Times New Roman" w:cs="Times New Roman"/>
            <w:i/>
            <w:iCs/>
            <w:color w:val="auto"/>
            <w:sz w:val="20"/>
            <w:szCs w:val="20"/>
          </w:rPr>
          <w:t>Фридрих Энгельс</w:t>
        </w:r>
      </w:hyperlink>
      <w:r w:rsidRPr="00CF7531">
        <w:rPr>
          <w:rStyle w:val="apple-style-span"/>
          <w:rFonts w:ascii="Times New Roman" w:hAnsi="Times New Roman" w:cs="Times New Roman"/>
          <w:sz w:val="20"/>
          <w:szCs w:val="20"/>
        </w:rPr>
        <w:t>)</w:t>
      </w:r>
      <w:r w:rsidRPr="00CF7531">
        <w:rPr>
          <w:rStyle w:val="apple-converted-space"/>
          <w:rFonts w:ascii="Times New Roman" w:hAnsi="Times New Roman" w:cs="Times New Roman"/>
          <w:sz w:val="20"/>
          <w:szCs w:val="20"/>
        </w:rPr>
        <w:t> </w:t>
      </w:r>
    </w:p>
    <w:p w:rsidR="007D7795" w:rsidRPr="000D6FFB" w:rsidRDefault="007D7795" w:rsidP="00EA1DD0">
      <w:pPr>
        <w:rPr>
          <w:rFonts w:ascii="Times New Roman" w:hAnsi="Times New Roman" w:cs="Times New Roman"/>
          <w:b/>
          <w:bCs/>
          <w:sz w:val="20"/>
          <w:szCs w:val="20"/>
          <w:u w:val="single"/>
        </w:rPr>
      </w:pPr>
      <w:r>
        <w:rPr>
          <w:rFonts w:ascii="Times New Roman" w:hAnsi="Times New Roman" w:cs="Times New Roman"/>
          <w:b/>
          <w:bCs/>
          <w:sz w:val="20"/>
          <w:szCs w:val="20"/>
          <w:u w:val="single"/>
        </w:rPr>
        <w:t>Литературные аргументы:</w:t>
      </w:r>
    </w:p>
    <w:p w:rsidR="00AF7686" w:rsidRPr="000D6FFB" w:rsidRDefault="00AF7686" w:rsidP="00AF7686">
      <w:pPr>
        <w:pStyle w:val="a6"/>
        <w:numPr>
          <w:ilvl w:val="0"/>
          <w:numId w:val="1"/>
        </w:numPr>
        <w:rPr>
          <w:rStyle w:val="apple-style-span"/>
          <w:rFonts w:ascii="Times New Roman" w:hAnsi="Times New Roman" w:cs="Times New Roman"/>
          <w:sz w:val="20"/>
          <w:szCs w:val="20"/>
        </w:rPr>
      </w:pPr>
      <w:r w:rsidRPr="000D6FFB">
        <w:rPr>
          <w:rFonts w:ascii="Times New Roman" w:hAnsi="Times New Roman" w:cs="Times New Roman"/>
          <w:sz w:val="20"/>
          <w:szCs w:val="20"/>
        </w:rPr>
        <w:t>Видно место в творчестве поэта</w:t>
      </w:r>
      <w:r w:rsidRPr="000D6FFB">
        <w:rPr>
          <w:rFonts w:ascii="Times New Roman" w:hAnsi="Times New Roman" w:cs="Times New Roman"/>
          <w:b/>
          <w:sz w:val="20"/>
          <w:szCs w:val="20"/>
        </w:rPr>
        <w:t xml:space="preserve"> Федора Ивановича Тютчева </w:t>
      </w:r>
      <w:r w:rsidRPr="000D6FFB">
        <w:rPr>
          <w:rFonts w:ascii="Times New Roman" w:hAnsi="Times New Roman" w:cs="Times New Roman"/>
          <w:sz w:val="20"/>
          <w:szCs w:val="20"/>
        </w:rPr>
        <w:t>занимают стихотворения о природе. Природа в них одухотворена и очеловечена</w:t>
      </w:r>
      <w:proofErr w:type="gramStart"/>
      <w:r w:rsidRPr="000D6FFB">
        <w:rPr>
          <w:rFonts w:ascii="Times New Roman" w:hAnsi="Times New Roman" w:cs="Times New Roman"/>
          <w:sz w:val="20"/>
          <w:szCs w:val="20"/>
        </w:rPr>
        <w:t>.П</w:t>
      </w:r>
      <w:proofErr w:type="gramEnd"/>
      <w:r w:rsidRPr="000D6FFB">
        <w:rPr>
          <w:rFonts w:ascii="Times New Roman" w:hAnsi="Times New Roman" w:cs="Times New Roman"/>
          <w:sz w:val="20"/>
          <w:szCs w:val="20"/>
        </w:rPr>
        <w:t xml:space="preserve">оэт считает, что в природе заключена мировая душа, и что истинным бессмертием обладает природа, а не человек. </w:t>
      </w:r>
      <w:r w:rsidRPr="000D6FFB">
        <w:rPr>
          <w:rFonts w:ascii="Times New Roman" w:hAnsi="Times New Roman" w:cs="Times New Roman"/>
          <w:b/>
          <w:sz w:val="20"/>
          <w:szCs w:val="20"/>
        </w:rPr>
        <w:t xml:space="preserve"> </w:t>
      </w:r>
      <w:r w:rsidRPr="000D6FFB">
        <w:rPr>
          <w:rFonts w:ascii="Times New Roman" w:hAnsi="Times New Roman" w:cs="Times New Roman"/>
          <w:sz w:val="20"/>
          <w:szCs w:val="20"/>
        </w:rPr>
        <w:t xml:space="preserve">Человек – «разрушитель» и чтобы не вносить  в природу разлад, он должен в ней раствориться. В стихотворении «Тени сизые смесились» воспевается темное время суток, потому что именно в это время суток душа человека родниться с душой природы. </w:t>
      </w:r>
      <w:r w:rsidRPr="000D6FFB">
        <w:rPr>
          <w:rFonts w:ascii="Times New Roman" w:hAnsi="Times New Roman" w:cs="Times New Roman"/>
          <w:b/>
          <w:i/>
          <w:sz w:val="20"/>
          <w:szCs w:val="20"/>
        </w:rPr>
        <w:t>«</w:t>
      </w:r>
      <w:r w:rsidRPr="000D6FFB">
        <w:rPr>
          <w:rStyle w:val="apple-style-span"/>
          <w:rFonts w:ascii="Times New Roman" w:hAnsi="Times New Roman" w:cs="Times New Roman"/>
          <w:b/>
          <w:i/>
          <w:sz w:val="20"/>
          <w:szCs w:val="20"/>
        </w:rPr>
        <w:t>Всё во мне и я во всём...»</w:t>
      </w:r>
    </w:p>
    <w:p w:rsidR="00AF7686" w:rsidRPr="000D6FFB" w:rsidRDefault="00896BF5" w:rsidP="00896BF5">
      <w:pPr>
        <w:pStyle w:val="a6"/>
        <w:ind w:firstLine="273"/>
        <w:rPr>
          <w:rStyle w:val="apple-style-span"/>
          <w:rFonts w:ascii="Times New Roman" w:hAnsi="Times New Roman" w:cs="Times New Roman"/>
          <w:sz w:val="20"/>
          <w:szCs w:val="20"/>
        </w:rPr>
      </w:pPr>
      <w:r w:rsidRPr="000D6FFB">
        <w:rPr>
          <w:rStyle w:val="apple-style-span"/>
          <w:rFonts w:ascii="Times New Roman" w:hAnsi="Times New Roman" w:cs="Times New Roman"/>
          <w:sz w:val="20"/>
          <w:szCs w:val="20"/>
        </w:rPr>
        <w:t xml:space="preserve">Какой бы стороной природа не обернулась человеческому взору, великим хаосом или гармонией, человек ни что перед её тайнами или </w:t>
      </w:r>
      <w:proofErr w:type="spellStart"/>
      <w:r w:rsidRPr="000D6FFB">
        <w:rPr>
          <w:rStyle w:val="apple-style-span"/>
          <w:rFonts w:ascii="Times New Roman" w:hAnsi="Times New Roman" w:cs="Times New Roman"/>
          <w:sz w:val="20"/>
          <w:szCs w:val="20"/>
        </w:rPr>
        <w:t>бестаинственной</w:t>
      </w:r>
      <w:proofErr w:type="spellEnd"/>
      <w:r w:rsidRPr="000D6FFB">
        <w:rPr>
          <w:rStyle w:val="apple-style-span"/>
          <w:rFonts w:ascii="Times New Roman" w:hAnsi="Times New Roman" w:cs="Times New Roman"/>
          <w:sz w:val="20"/>
          <w:szCs w:val="20"/>
        </w:rPr>
        <w:t xml:space="preserve"> сутью: </w:t>
      </w:r>
    </w:p>
    <w:p w:rsidR="00896BF5" w:rsidRPr="000D6FFB" w:rsidRDefault="00896BF5" w:rsidP="00896BF5">
      <w:pPr>
        <w:pStyle w:val="a6"/>
        <w:ind w:firstLine="273"/>
        <w:jc w:val="center"/>
        <w:rPr>
          <w:rStyle w:val="apple-style-span"/>
          <w:rFonts w:ascii="Times New Roman" w:hAnsi="Times New Roman" w:cs="Times New Roman"/>
          <w:b/>
          <w:i/>
          <w:sz w:val="20"/>
          <w:szCs w:val="20"/>
        </w:rPr>
      </w:pPr>
      <w:r w:rsidRPr="000D6FFB">
        <w:rPr>
          <w:rStyle w:val="apple-style-span"/>
          <w:rFonts w:ascii="Times New Roman" w:hAnsi="Times New Roman" w:cs="Times New Roman"/>
          <w:b/>
          <w:i/>
          <w:sz w:val="20"/>
          <w:szCs w:val="20"/>
        </w:rPr>
        <w:t>Природа — сфинкс. И тем она верней</w:t>
      </w:r>
      <w:r w:rsidRPr="000D6FFB">
        <w:rPr>
          <w:rFonts w:ascii="Times New Roman" w:hAnsi="Times New Roman" w:cs="Times New Roman"/>
          <w:b/>
          <w:i/>
          <w:sz w:val="20"/>
          <w:szCs w:val="20"/>
        </w:rPr>
        <w:br/>
      </w:r>
      <w:r w:rsidRPr="000D6FFB">
        <w:rPr>
          <w:rStyle w:val="apple-style-span"/>
          <w:rFonts w:ascii="Times New Roman" w:hAnsi="Times New Roman" w:cs="Times New Roman"/>
          <w:b/>
          <w:i/>
          <w:sz w:val="20"/>
          <w:szCs w:val="20"/>
        </w:rPr>
        <w:t>Своим искусом губит человека,</w:t>
      </w:r>
      <w:r w:rsidRPr="000D6FFB">
        <w:rPr>
          <w:rFonts w:ascii="Times New Roman" w:hAnsi="Times New Roman" w:cs="Times New Roman"/>
          <w:b/>
          <w:i/>
          <w:sz w:val="20"/>
          <w:szCs w:val="20"/>
        </w:rPr>
        <w:br/>
      </w:r>
      <w:r w:rsidRPr="000D6FFB">
        <w:rPr>
          <w:rStyle w:val="apple-style-span"/>
          <w:rFonts w:ascii="Times New Roman" w:hAnsi="Times New Roman" w:cs="Times New Roman"/>
          <w:b/>
          <w:i/>
          <w:sz w:val="20"/>
          <w:szCs w:val="20"/>
        </w:rPr>
        <w:t>Что, может статься, никакой от века</w:t>
      </w:r>
      <w:r w:rsidRPr="000D6FFB">
        <w:rPr>
          <w:rFonts w:ascii="Times New Roman" w:hAnsi="Times New Roman" w:cs="Times New Roman"/>
          <w:b/>
          <w:i/>
          <w:sz w:val="20"/>
          <w:szCs w:val="20"/>
        </w:rPr>
        <w:br/>
      </w:r>
      <w:r w:rsidRPr="000D6FFB">
        <w:rPr>
          <w:rStyle w:val="apple-style-span"/>
          <w:rFonts w:ascii="Times New Roman" w:hAnsi="Times New Roman" w:cs="Times New Roman"/>
          <w:b/>
          <w:i/>
          <w:sz w:val="20"/>
          <w:szCs w:val="20"/>
        </w:rPr>
        <w:t xml:space="preserve">Загадки нет и не было </w:t>
      </w:r>
      <w:proofErr w:type="gramStart"/>
      <w:r w:rsidRPr="000D6FFB">
        <w:rPr>
          <w:rStyle w:val="apple-style-span"/>
          <w:rFonts w:ascii="Times New Roman" w:hAnsi="Times New Roman" w:cs="Times New Roman"/>
          <w:b/>
          <w:i/>
          <w:sz w:val="20"/>
          <w:szCs w:val="20"/>
        </w:rPr>
        <w:t>у</w:t>
      </w:r>
      <w:proofErr w:type="gramEnd"/>
      <w:r w:rsidRPr="000D6FFB">
        <w:rPr>
          <w:rStyle w:val="apple-style-span"/>
          <w:rFonts w:ascii="Times New Roman" w:hAnsi="Times New Roman" w:cs="Times New Roman"/>
          <w:b/>
          <w:i/>
          <w:sz w:val="20"/>
          <w:szCs w:val="20"/>
        </w:rPr>
        <w:t xml:space="preserve"> ней.</w:t>
      </w:r>
    </w:p>
    <w:p w:rsidR="00D23438" w:rsidRPr="000D6FFB" w:rsidRDefault="00B12BAF" w:rsidP="00D23438">
      <w:pPr>
        <w:pStyle w:val="a6"/>
        <w:numPr>
          <w:ilvl w:val="0"/>
          <w:numId w:val="1"/>
        </w:numPr>
        <w:rPr>
          <w:rFonts w:ascii="Times New Roman" w:hAnsi="Times New Roman" w:cs="Times New Roman"/>
          <w:sz w:val="20"/>
          <w:szCs w:val="20"/>
        </w:rPr>
      </w:pPr>
      <w:r w:rsidRPr="000D6FFB">
        <w:rPr>
          <w:rFonts w:ascii="Times New Roman" w:hAnsi="Times New Roman" w:cs="Times New Roman"/>
          <w:sz w:val="20"/>
          <w:szCs w:val="20"/>
        </w:rPr>
        <w:t>Одной из центральных тем лирики ярчайшего поэта XX века С</w:t>
      </w:r>
      <w:r w:rsidR="007D7795">
        <w:rPr>
          <w:rFonts w:ascii="Times New Roman" w:hAnsi="Times New Roman" w:cs="Times New Roman"/>
          <w:sz w:val="20"/>
          <w:szCs w:val="20"/>
        </w:rPr>
        <w:t xml:space="preserve">ергея </w:t>
      </w:r>
      <w:r w:rsidRPr="000D6FFB">
        <w:rPr>
          <w:rFonts w:ascii="Times New Roman" w:hAnsi="Times New Roman" w:cs="Times New Roman"/>
          <w:sz w:val="20"/>
          <w:szCs w:val="20"/>
        </w:rPr>
        <w:t>Есенина является природа родного края. В стихотворении «Гой ты, Русь, моя родная» поэт отказывается от рая ради родины, стая её выше вечного блаженства, которое он, судя по другой лирике, обретает лишь на русской земле. Таким образом, чувства патриотизма и любви к природе тесно переплетаются. Само осознание постепенного их ослабления является первым шагом к естественному, настоящему миру, обогащающему душу и тело.</w:t>
      </w:r>
    </w:p>
    <w:p w:rsidR="00D23438" w:rsidRPr="000D6FFB" w:rsidRDefault="00D23438" w:rsidP="00D23438">
      <w:pPr>
        <w:pStyle w:val="a6"/>
        <w:numPr>
          <w:ilvl w:val="0"/>
          <w:numId w:val="1"/>
        </w:numPr>
        <w:rPr>
          <w:rFonts w:ascii="Times New Roman" w:hAnsi="Times New Roman" w:cs="Times New Roman"/>
          <w:sz w:val="20"/>
          <w:szCs w:val="20"/>
        </w:rPr>
      </w:pPr>
      <w:r w:rsidRPr="000D6FFB">
        <w:rPr>
          <w:rFonts w:ascii="Times New Roman" w:hAnsi="Times New Roman" w:cs="Times New Roman"/>
          <w:sz w:val="20"/>
          <w:szCs w:val="20"/>
        </w:rPr>
        <w:t>Люди забывают о том, что природа - их родной и единственный дом, требующий бережного отношения к себе, что находит подтверждение в романе И</w:t>
      </w:r>
      <w:r w:rsidR="007D7795">
        <w:rPr>
          <w:rFonts w:ascii="Times New Roman" w:hAnsi="Times New Roman" w:cs="Times New Roman"/>
          <w:sz w:val="20"/>
          <w:szCs w:val="20"/>
        </w:rPr>
        <w:t>вана Сергеевича</w:t>
      </w:r>
      <w:r w:rsidRPr="000D6FFB">
        <w:rPr>
          <w:rFonts w:ascii="Times New Roman" w:hAnsi="Times New Roman" w:cs="Times New Roman"/>
          <w:sz w:val="20"/>
          <w:szCs w:val="20"/>
        </w:rPr>
        <w:t xml:space="preserve"> Тургенева "Отцы и дети". Главный герой романа, Евгений Базаров нигилист. Он отрицает искусство, нравственные переживания человека, природу. </w:t>
      </w:r>
    </w:p>
    <w:p w:rsidR="00D23438" w:rsidRPr="000D6FFB" w:rsidRDefault="00D23438" w:rsidP="00D23438">
      <w:pPr>
        <w:pStyle w:val="a6"/>
        <w:rPr>
          <w:rFonts w:ascii="Times New Roman" w:hAnsi="Times New Roman" w:cs="Times New Roman"/>
          <w:sz w:val="20"/>
          <w:szCs w:val="20"/>
        </w:rPr>
      </w:pPr>
      <w:r w:rsidRPr="007D7795">
        <w:rPr>
          <w:rFonts w:ascii="Times New Roman" w:hAnsi="Times New Roman" w:cs="Times New Roman"/>
          <w:b/>
          <w:i/>
          <w:sz w:val="20"/>
          <w:szCs w:val="20"/>
        </w:rPr>
        <w:t>"И природа пустяки, в том значении, в каком ты её понимаешь. Природа не храм, а мастерская, и человек в ней работник".</w:t>
      </w:r>
      <w:r w:rsidRPr="000D6FFB">
        <w:rPr>
          <w:rFonts w:ascii="Times New Roman" w:hAnsi="Times New Roman" w:cs="Times New Roman"/>
          <w:sz w:val="20"/>
          <w:szCs w:val="20"/>
        </w:rPr>
        <w:t xml:space="preserve"> Истинным, считает лишь то, что дает практически полезные результаты. </w:t>
      </w:r>
    </w:p>
    <w:p w:rsidR="00D23438" w:rsidRPr="000D6FFB" w:rsidRDefault="00D23438" w:rsidP="00D23438">
      <w:pPr>
        <w:pStyle w:val="a6"/>
        <w:rPr>
          <w:rFonts w:ascii="Times New Roman" w:hAnsi="Times New Roman" w:cs="Times New Roman"/>
          <w:b/>
          <w:i/>
          <w:sz w:val="20"/>
          <w:szCs w:val="20"/>
        </w:rPr>
      </w:pPr>
      <w:r w:rsidRPr="000D6FFB">
        <w:rPr>
          <w:rFonts w:ascii="Times New Roman" w:hAnsi="Times New Roman" w:cs="Times New Roman"/>
          <w:sz w:val="20"/>
          <w:szCs w:val="20"/>
        </w:rPr>
        <w:t>Но, встреча с Одинцовой и чувства к ней заставило пересмотреть Базарова свои принципы</w:t>
      </w:r>
      <w:proofErr w:type="gramStart"/>
      <w:r w:rsidRPr="000D6FFB">
        <w:rPr>
          <w:rFonts w:ascii="Times New Roman" w:hAnsi="Times New Roman" w:cs="Times New Roman"/>
          <w:sz w:val="20"/>
          <w:szCs w:val="20"/>
        </w:rPr>
        <w:t xml:space="preserve"> .</w:t>
      </w:r>
      <w:proofErr w:type="gramEnd"/>
      <w:r w:rsidRPr="000D6FFB">
        <w:rPr>
          <w:rFonts w:ascii="Times New Roman" w:hAnsi="Times New Roman" w:cs="Times New Roman"/>
          <w:sz w:val="20"/>
          <w:szCs w:val="20"/>
        </w:rPr>
        <w:t xml:space="preserve"> Базаров отрицавший природу как «храм», теперь ищет отдушины и уединения именно в ней. Герой впервые задумывается о том, что человек лишь маленькая песчинка по сравнению с вечной Вселенной</w:t>
      </w:r>
      <w:r w:rsidRPr="000D6FFB">
        <w:rPr>
          <w:rFonts w:ascii="Times New Roman" w:hAnsi="Times New Roman" w:cs="Times New Roman"/>
          <w:b/>
          <w:i/>
          <w:sz w:val="20"/>
          <w:szCs w:val="20"/>
        </w:rPr>
        <w:t>. «Часть времени, которую мне удастся прожить, так ничтожна перед вечностью, где меня не было и не будет»</w:t>
      </w:r>
    </w:p>
    <w:p w:rsidR="00D23438" w:rsidRPr="000D6FFB" w:rsidRDefault="00D23438" w:rsidP="00D23438">
      <w:pPr>
        <w:pStyle w:val="a6"/>
        <w:numPr>
          <w:ilvl w:val="0"/>
          <w:numId w:val="1"/>
        </w:numPr>
        <w:autoSpaceDE w:val="0"/>
        <w:autoSpaceDN w:val="0"/>
        <w:adjustRightInd w:val="0"/>
        <w:jc w:val="both"/>
        <w:rPr>
          <w:rFonts w:ascii="Times New Roman" w:hAnsi="Times New Roman" w:cs="Times New Roman"/>
          <w:sz w:val="20"/>
          <w:szCs w:val="20"/>
        </w:rPr>
      </w:pPr>
      <w:r w:rsidRPr="000D6FFB">
        <w:rPr>
          <w:rFonts w:ascii="Times New Roman" w:hAnsi="Times New Roman" w:cs="Times New Roman"/>
          <w:sz w:val="20"/>
          <w:szCs w:val="20"/>
        </w:rPr>
        <w:t xml:space="preserve">Тесная эмоциональная связь человека и природы прослеживается в романе Михаила Юрьевича Лермонтова «Герой нашего времени». События жизни главного персонажа, Григория Печорина, сопровождаются изменением состояния природы сообразно переменам его настроения. Так, рассматривая сцену дуэли, очевидна градация состояний окружающего мира и чувств Печорина. Если перед дуэлью небо кажется ему «свежим и </w:t>
      </w:r>
      <w:proofErr w:type="spellStart"/>
      <w:r w:rsidRPr="000D6FFB">
        <w:rPr>
          <w:rFonts w:ascii="Times New Roman" w:hAnsi="Times New Roman" w:cs="Times New Roman"/>
          <w:sz w:val="20"/>
          <w:szCs w:val="20"/>
        </w:rPr>
        <w:t>голубым</w:t>
      </w:r>
      <w:proofErr w:type="spellEnd"/>
      <w:r w:rsidRPr="000D6FFB">
        <w:rPr>
          <w:rFonts w:ascii="Times New Roman" w:hAnsi="Times New Roman" w:cs="Times New Roman"/>
          <w:sz w:val="20"/>
          <w:szCs w:val="20"/>
        </w:rPr>
        <w:t>», а солнце «ярко сияющим» то после дуэли, смотря на труп Грушницкого, не</w:t>
      </w:r>
      <w:r w:rsidR="00E1741F" w:rsidRPr="000D6FFB">
        <w:rPr>
          <w:rFonts w:ascii="Times New Roman" w:hAnsi="Times New Roman" w:cs="Times New Roman"/>
          <w:sz w:val="20"/>
          <w:szCs w:val="20"/>
        </w:rPr>
        <w:t>бесное светило казалось Печорину</w:t>
      </w:r>
      <w:r w:rsidRPr="000D6FFB">
        <w:rPr>
          <w:rFonts w:ascii="Times New Roman" w:hAnsi="Times New Roman" w:cs="Times New Roman"/>
          <w:sz w:val="20"/>
          <w:szCs w:val="20"/>
        </w:rPr>
        <w:t xml:space="preserve"> «тусклым», а лучи его «не грели».</w:t>
      </w:r>
    </w:p>
    <w:p w:rsidR="00D23438" w:rsidRPr="000D6FFB" w:rsidRDefault="00D23438" w:rsidP="00D23438">
      <w:pPr>
        <w:pStyle w:val="a6"/>
        <w:autoSpaceDE w:val="0"/>
        <w:autoSpaceDN w:val="0"/>
        <w:adjustRightInd w:val="0"/>
        <w:jc w:val="both"/>
        <w:rPr>
          <w:rFonts w:ascii="Times New Roman" w:hAnsi="Times New Roman" w:cs="Times New Roman"/>
          <w:sz w:val="20"/>
          <w:szCs w:val="20"/>
        </w:rPr>
      </w:pPr>
      <w:r w:rsidRPr="000D6FFB">
        <w:rPr>
          <w:rFonts w:ascii="Times New Roman" w:hAnsi="Times New Roman" w:cs="Times New Roman"/>
          <w:sz w:val="20"/>
          <w:szCs w:val="20"/>
        </w:rPr>
        <w:t xml:space="preserve">Природа не только переживания героев, но и является одним из действующих лиц. Гроза становится причиной длительного свидания Печорина и Веры, а в одной из записей дневника, предшествующих встречи с княжной Мери,  Григорий отмечает, что «воздух Кисловодска так и располагает к любви». </w:t>
      </w:r>
    </w:p>
    <w:p w:rsidR="00D23438" w:rsidRPr="000D6FFB" w:rsidRDefault="00D23438" w:rsidP="00D23438">
      <w:pPr>
        <w:pStyle w:val="a6"/>
        <w:jc w:val="both"/>
        <w:rPr>
          <w:rFonts w:ascii="Times New Roman" w:hAnsi="Times New Roman" w:cs="Times New Roman"/>
          <w:sz w:val="20"/>
          <w:szCs w:val="20"/>
        </w:rPr>
      </w:pPr>
      <w:r w:rsidRPr="000D6FFB">
        <w:rPr>
          <w:rFonts w:ascii="Times New Roman" w:hAnsi="Times New Roman" w:cs="Times New Roman"/>
          <w:sz w:val="20"/>
          <w:szCs w:val="20"/>
        </w:rPr>
        <w:t>Подобной аллегорией Лермонтов не только более глубоко и полно отражает внутреннее состояние героев, но и обозначает свое, авторское присутствие путем ввода природы как персонажа.</w:t>
      </w:r>
    </w:p>
    <w:p w:rsidR="00E1741F" w:rsidRPr="000D6FFB" w:rsidRDefault="00E1741F" w:rsidP="00E1741F">
      <w:pPr>
        <w:pStyle w:val="a6"/>
        <w:numPr>
          <w:ilvl w:val="0"/>
          <w:numId w:val="1"/>
        </w:numPr>
        <w:autoSpaceDE w:val="0"/>
        <w:autoSpaceDN w:val="0"/>
        <w:adjustRightInd w:val="0"/>
        <w:spacing w:before="100" w:after="100"/>
        <w:jc w:val="both"/>
        <w:rPr>
          <w:rFonts w:ascii="Times New Roman" w:hAnsi="Times New Roman" w:cs="Times New Roman"/>
          <w:sz w:val="20"/>
          <w:szCs w:val="20"/>
        </w:rPr>
      </w:pPr>
      <w:r w:rsidRPr="000D6FFB">
        <w:rPr>
          <w:rFonts w:ascii="Times New Roman" w:hAnsi="Times New Roman" w:cs="Times New Roman"/>
          <w:sz w:val="20"/>
          <w:szCs w:val="20"/>
        </w:rPr>
        <w:t>Обращаясь к классической литературе, хотелось бы привес</w:t>
      </w:r>
      <w:r w:rsidR="007D7795">
        <w:rPr>
          <w:rFonts w:ascii="Times New Roman" w:hAnsi="Times New Roman" w:cs="Times New Roman"/>
          <w:sz w:val="20"/>
          <w:szCs w:val="20"/>
        </w:rPr>
        <w:t xml:space="preserve">ти в примере роман-антиутопию Евгения </w:t>
      </w:r>
      <w:r w:rsidRPr="000D6FFB">
        <w:rPr>
          <w:rFonts w:ascii="Times New Roman" w:hAnsi="Times New Roman" w:cs="Times New Roman"/>
          <w:sz w:val="20"/>
          <w:szCs w:val="20"/>
        </w:rPr>
        <w:t xml:space="preserve">Замятина «Мы». Отказываясь от естественного начала, жители Единого государства становятся </w:t>
      </w:r>
      <w:proofErr w:type="spellStart"/>
      <w:r w:rsidRPr="000D6FFB">
        <w:rPr>
          <w:rFonts w:ascii="Times New Roman" w:hAnsi="Times New Roman" w:cs="Times New Roman"/>
          <w:sz w:val="20"/>
          <w:szCs w:val="20"/>
        </w:rPr>
        <w:t>нумерами</w:t>
      </w:r>
      <w:proofErr w:type="spellEnd"/>
      <w:r w:rsidRPr="000D6FFB">
        <w:rPr>
          <w:rFonts w:ascii="Times New Roman" w:hAnsi="Times New Roman" w:cs="Times New Roman"/>
          <w:sz w:val="20"/>
          <w:szCs w:val="20"/>
        </w:rPr>
        <w:t xml:space="preserve">, чья жизнь определена рамками Часовой Скрижали. Красоты родной природы заменены идеально пропорциональными стеклянными сооружениями, а любовь возможна лишь при наличии </w:t>
      </w:r>
      <w:proofErr w:type="spellStart"/>
      <w:r w:rsidRPr="000D6FFB">
        <w:rPr>
          <w:rFonts w:ascii="Times New Roman" w:hAnsi="Times New Roman" w:cs="Times New Roman"/>
          <w:sz w:val="20"/>
          <w:szCs w:val="20"/>
        </w:rPr>
        <w:t>розовой</w:t>
      </w:r>
      <w:proofErr w:type="spellEnd"/>
      <w:r w:rsidRPr="000D6FFB">
        <w:rPr>
          <w:rFonts w:ascii="Times New Roman" w:hAnsi="Times New Roman" w:cs="Times New Roman"/>
          <w:sz w:val="20"/>
          <w:szCs w:val="20"/>
        </w:rPr>
        <w:t xml:space="preserve"> карточки. Главный герой, Д-503, обречен на математически выверенное счастье, которое обретается, однако, после удаления фантазии. Как мне кажется, подобной аллегорией Замятин пытался выразить неразрывность связи природы и человека.</w:t>
      </w:r>
    </w:p>
    <w:p w:rsidR="000D6FFB" w:rsidRPr="000D6FFB" w:rsidRDefault="005F780A" w:rsidP="00896BF5">
      <w:pPr>
        <w:pStyle w:val="a6"/>
        <w:numPr>
          <w:ilvl w:val="0"/>
          <w:numId w:val="1"/>
        </w:numPr>
        <w:rPr>
          <w:rFonts w:ascii="Times New Roman" w:hAnsi="Times New Roman" w:cs="Times New Roman"/>
          <w:sz w:val="20"/>
          <w:szCs w:val="20"/>
        </w:rPr>
      </w:pPr>
      <w:r w:rsidRPr="000D6FFB">
        <w:rPr>
          <w:rFonts w:ascii="Times New Roman" w:hAnsi="Times New Roman" w:cs="Times New Roman"/>
          <w:sz w:val="20"/>
          <w:szCs w:val="20"/>
        </w:rPr>
        <w:t>М</w:t>
      </w:r>
      <w:r w:rsidR="000D6FFB" w:rsidRPr="000D6FFB">
        <w:rPr>
          <w:rFonts w:ascii="Times New Roman" w:hAnsi="Times New Roman" w:cs="Times New Roman"/>
          <w:sz w:val="20"/>
          <w:szCs w:val="20"/>
        </w:rPr>
        <w:t>ихаил Афанасьевич Булгаков</w:t>
      </w:r>
      <w:r w:rsidR="000D6FFB" w:rsidRPr="000D6FFB">
        <w:rPr>
          <w:rFonts w:ascii="Times New Roman" w:hAnsi="Times New Roman" w:cs="Times New Roman"/>
          <w:b/>
          <w:sz w:val="20"/>
          <w:szCs w:val="20"/>
        </w:rPr>
        <w:t xml:space="preserve"> </w:t>
      </w:r>
      <w:r w:rsidRPr="000D6FFB">
        <w:rPr>
          <w:rFonts w:ascii="Times New Roman" w:hAnsi="Times New Roman" w:cs="Times New Roman"/>
          <w:b/>
          <w:sz w:val="20"/>
          <w:szCs w:val="20"/>
        </w:rPr>
        <w:t xml:space="preserve"> </w:t>
      </w:r>
      <w:r w:rsidR="000D6FFB" w:rsidRPr="000D6FFB">
        <w:rPr>
          <w:rFonts w:ascii="Times New Roman" w:hAnsi="Times New Roman" w:cs="Times New Roman"/>
          <w:sz w:val="20"/>
          <w:szCs w:val="20"/>
        </w:rPr>
        <w:t>в повести</w:t>
      </w:r>
      <w:r w:rsidR="000D6FFB" w:rsidRPr="000D6FFB">
        <w:rPr>
          <w:rFonts w:ascii="Times New Roman" w:hAnsi="Times New Roman" w:cs="Times New Roman"/>
          <w:b/>
          <w:sz w:val="20"/>
          <w:szCs w:val="20"/>
        </w:rPr>
        <w:t xml:space="preserve"> </w:t>
      </w:r>
      <w:r w:rsidR="000D6FFB" w:rsidRPr="000D6FFB">
        <w:rPr>
          <w:rFonts w:ascii="Times New Roman" w:hAnsi="Times New Roman" w:cs="Times New Roman"/>
          <w:sz w:val="20"/>
          <w:szCs w:val="20"/>
        </w:rPr>
        <w:t xml:space="preserve">«Роковые яйца» описывает, как научное открытие профессора </w:t>
      </w:r>
      <w:proofErr w:type="spellStart"/>
      <w:r w:rsidR="000D6FFB" w:rsidRPr="000D6FFB">
        <w:rPr>
          <w:rFonts w:ascii="Times New Roman" w:hAnsi="Times New Roman" w:cs="Times New Roman"/>
          <w:sz w:val="20"/>
          <w:szCs w:val="20"/>
        </w:rPr>
        <w:t>Персикова</w:t>
      </w:r>
      <w:proofErr w:type="spellEnd"/>
      <w:r w:rsidR="000D6FFB" w:rsidRPr="000D6FFB">
        <w:rPr>
          <w:rFonts w:ascii="Times New Roman" w:hAnsi="Times New Roman" w:cs="Times New Roman"/>
          <w:sz w:val="20"/>
          <w:szCs w:val="20"/>
        </w:rPr>
        <w:t xml:space="preserve"> из-за случайной ошибки поставило жизнь человечества под угрозу. Хотя </w:t>
      </w:r>
      <w:r w:rsidR="00CF7531">
        <w:rPr>
          <w:rFonts w:ascii="Times New Roman" w:hAnsi="Times New Roman" w:cs="Times New Roman"/>
          <w:sz w:val="20"/>
          <w:szCs w:val="20"/>
        </w:rPr>
        <w:t xml:space="preserve">глобальной беды </w:t>
      </w:r>
      <w:r w:rsidR="000D6FFB" w:rsidRPr="000D6FFB">
        <w:rPr>
          <w:rFonts w:ascii="Times New Roman" w:hAnsi="Times New Roman" w:cs="Times New Roman"/>
          <w:sz w:val="20"/>
          <w:szCs w:val="20"/>
        </w:rPr>
        <w:t xml:space="preserve">удалось избежать, но это яркий пример того, что неумелое </w:t>
      </w:r>
      <w:r w:rsidRPr="000D6FFB">
        <w:rPr>
          <w:rFonts w:ascii="Times New Roman" w:hAnsi="Times New Roman" w:cs="Times New Roman"/>
          <w:sz w:val="20"/>
          <w:szCs w:val="20"/>
        </w:rPr>
        <w:t xml:space="preserve"> </w:t>
      </w:r>
      <w:r w:rsidR="000D6FFB" w:rsidRPr="000D6FFB">
        <w:rPr>
          <w:rFonts w:ascii="Times New Roman" w:hAnsi="Times New Roman" w:cs="Times New Roman"/>
          <w:sz w:val="20"/>
          <w:szCs w:val="20"/>
        </w:rPr>
        <w:t>вмешательство в природу может привести к непредсказуемым последствиям.</w:t>
      </w:r>
    </w:p>
    <w:p w:rsidR="00E1741F" w:rsidRPr="003A4A91" w:rsidRDefault="000D6FFB" w:rsidP="00896BF5">
      <w:pPr>
        <w:pStyle w:val="a6"/>
        <w:numPr>
          <w:ilvl w:val="0"/>
          <w:numId w:val="1"/>
        </w:numPr>
        <w:rPr>
          <w:rStyle w:val="apple-style-span"/>
          <w:rFonts w:ascii="Times New Roman" w:hAnsi="Times New Roman" w:cs="Times New Roman"/>
          <w:sz w:val="20"/>
          <w:szCs w:val="20"/>
        </w:rPr>
      </w:pPr>
      <w:r w:rsidRPr="000D6FFB">
        <w:rPr>
          <w:rFonts w:ascii="Times New Roman" w:hAnsi="Times New Roman" w:cs="Times New Roman"/>
          <w:sz w:val="20"/>
          <w:szCs w:val="20"/>
        </w:rPr>
        <w:t xml:space="preserve"> </w:t>
      </w:r>
      <w:r w:rsidRPr="000D6FFB">
        <w:rPr>
          <w:rStyle w:val="apple-converted-space"/>
          <w:rFonts w:ascii="Times New Roman" w:hAnsi="Times New Roman" w:cs="Times New Roman"/>
          <w:color w:val="000000"/>
          <w:sz w:val="20"/>
          <w:szCs w:val="20"/>
        </w:rPr>
        <w:t> </w:t>
      </w:r>
      <w:r w:rsidRPr="000D6FFB">
        <w:rPr>
          <w:rStyle w:val="apple-style-span"/>
          <w:rFonts w:ascii="Times New Roman" w:hAnsi="Times New Roman" w:cs="Times New Roman"/>
          <w:color w:val="000000"/>
          <w:sz w:val="20"/>
          <w:szCs w:val="20"/>
        </w:rPr>
        <w:t xml:space="preserve">В романе </w:t>
      </w:r>
      <w:hyperlink r:id="rId10" w:tooltip="Уэллс, Герберт Джордж" w:history="1">
        <w:r w:rsidRPr="000D6FFB">
          <w:rPr>
            <w:rStyle w:val="a7"/>
            <w:rFonts w:ascii="Times New Roman" w:hAnsi="Times New Roman" w:cs="Times New Roman"/>
            <w:color w:val="auto"/>
            <w:sz w:val="20"/>
            <w:szCs w:val="20"/>
            <w:u w:val="none"/>
          </w:rPr>
          <w:t>Герберта Уэллса</w:t>
        </w:r>
      </w:hyperlink>
      <w:r w:rsidRPr="000D6FFB">
        <w:rPr>
          <w:rStyle w:val="apple-style-span"/>
          <w:rFonts w:ascii="Times New Roman" w:hAnsi="Times New Roman" w:cs="Times New Roman"/>
          <w:color w:val="000000"/>
          <w:sz w:val="20"/>
          <w:szCs w:val="20"/>
        </w:rPr>
        <w:t xml:space="preserve"> «</w:t>
      </w:r>
      <w:hyperlink r:id="rId11" w:tooltip="Пища богов (роман)" w:history="1">
        <w:r w:rsidRPr="000D6FFB">
          <w:rPr>
            <w:rStyle w:val="a7"/>
            <w:rFonts w:ascii="Times New Roman" w:hAnsi="Times New Roman" w:cs="Times New Roman"/>
            <w:color w:val="auto"/>
            <w:sz w:val="20"/>
            <w:szCs w:val="20"/>
            <w:u w:val="none"/>
          </w:rPr>
          <w:t>Пища богов</w:t>
        </w:r>
      </w:hyperlink>
      <w:r w:rsidRPr="000D6FFB">
        <w:rPr>
          <w:rStyle w:val="apple-style-span"/>
          <w:rFonts w:ascii="Times New Roman" w:hAnsi="Times New Roman" w:cs="Times New Roman"/>
          <w:sz w:val="20"/>
          <w:szCs w:val="20"/>
        </w:rPr>
        <w:t>»,</w:t>
      </w:r>
      <w:r w:rsidRPr="000D6FFB">
        <w:rPr>
          <w:rStyle w:val="apple-style-span"/>
          <w:rFonts w:ascii="Times New Roman" w:hAnsi="Times New Roman" w:cs="Times New Roman"/>
          <w:color w:val="000000"/>
          <w:sz w:val="20"/>
          <w:szCs w:val="20"/>
        </w:rPr>
        <w:t xml:space="preserve"> два ученых изобретают порошок вызывающий значительный рост животных и растений. Эксперименты с порошком на старой ферме приводит к непредсказуемым последствиям, </w:t>
      </w:r>
      <w:r w:rsidRPr="000D6FFB">
        <w:rPr>
          <w:rStyle w:val="apple-style-span"/>
          <w:rFonts w:ascii="Times New Roman" w:hAnsi="Times New Roman" w:cs="Times New Roman"/>
          <w:color w:val="000000"/>
          <w:sz w:val="20"/>
          <w:szCs w:val="20"/>
        </w:rPr>
        <w:lastRenderedPageBreak/>
        <w:t>появлению в Англии нападающих на людей монстров (гигантских крыс, кур, ос, растений). Это еще раз свидетельствует о том, что вмешательство в природу может быть очень опасным.</w:t>
      </w:r>
    </w:p>
    <w:p w:rsidR="003A4A91" w:rsidRPr="003A4A91" w:rsidRDefault="003A4A91" w:rsidP="003A4A91">
      <w:pPr>
        <w:pStyle w:val="a6"/>
        <w:numPr>
          <w:ilvl w:val="0"/>
          <w:numId w:val="1"/>
        </w:numPr>
        <w:rPr>
          <w:rFonts w:ascii="Times New Roman" w:hAnsi="Times New Roman" w:cs="Times New Roman"/>
          <w:sz w:val="20"/>
          <w:szCs w:val="20"/>
        </w:rPr>
      </w:pPr>
      <w:r w:rsidRPr="003A4A91">
        <w:rPr>
          <w:rStyle w:val="apple-style-span"/>
          <w:rFonts w:ascii="Times New Roman" w:hAnsi="Times New Roman" w:cs="Times New Roman"/>
          <w:color w:val="000000"/>
          <w:sz w:val="20"/>
          <w:szCs w:val="20"/>
        </w:rPr>
        <w:t xml:space="preserve">На примере планеты </w:t>
      </w:r>
      <w:proofErr w:type="spellStart"/>
      <w:r w:rsidRPr="003A4A91">
        <w:rPr>
          <w:rStyle w:val="apple-style-span"/>
          <w:rFonts w:ascii="Times New Roman" w:hAnsi="Times New Roman" w:cs="Times New Roman"/>
          <w:color w:val="000000"/>
          <w:sz w:val="20"/>
          <w:szCs w:val="20"/>
        </w:rPr>
        <w:t>Шелезяка</w:t>
      </w:r>
      <w:proofErr w:type="spellEnd"/>
      <w:r w:rsidRPr="003A4A91">
        <w:rPr>
          <w:rStyle w:val="apple-style-span"/>
          <w:rFonts w:ascii="Times New Roman" w:hAnsi="Times New Roman" w:cs="Times New Roman"/>
          <w:color w:val="000000"/>
          <w:sz w:val="20"/>
          <w:szCs w:val="20"/>
        </w:rPr>
        <w:t xml:space="preserve"> Кир </w:t>
      </w:r>
      <w:proofErr w:type="spellStart"/>
      <w:r w:rsidRPr="003A4A91">
        <w:rPr>
          <w:rStyle w:val="apple-style-span"/>
          <w:rFonts w:ascii="Times New Roman" w:hAnsi="Times New Roman" w:cs="Times New Roman"/>
          <w:color w:val="000000"/>
          <w:sz w:val="20"/>
          <w:szCs w:val="20"/>
        </w:rPr>
        <w:t>Булычёв</w:t>
      </w:r>
      <w:proofErr w:type="spellEnd"/>
      <w:r w:rsidRPr="003A4A91">
        <w:rPr>
          <w:rStyle w:val="apple-style-span"/>
          <w:rFonts w:ascii="Times New Roman" w:hAnsi="Times New Roman" w:cs="Times New Roman"/>
          <w:color w:val="000000"/>
          <w:sz w:val="20"/>
          <w:szCs w:val="20"/>
        </w:rPr>
        <w:t xml:space="preserve"> в первый раз обращается к теме «противостояния техники и живой природы»</w:t>
      </w:r>
      <w:r w:rsidRPr="003A4A91">
        <w:rPr>
          <w:rFonts w:ascii="Times New Roman" w:hAnsi="Times New Roman" w:cs="Times New Roman"/>
          <w:color w:val="000000"/>
          <w:sz w:val="20"/>
          <w:szCs w:val="20"/>
        </w:rPr>
        <w:t xml:space="preserve"> Первоначально планета была без разумной жизни, но с атмосферой, водой, растительностью и животными. Также на планете имелись моря, горы и полезные ископаемые. </w:t>
      </w:r>
    </w:p>
    <w:p w:rsidR="003A4A91" w:rsidRPr="003A4A91" w:rsidRDefault="003A4A91" w:rsidP="003A4A91">
      <w:pPr>
        <w:pStyle w:val="a6"/>
        <w:rPr>
          <w:rFonts w:ascii="Times New Roman" w:hAnsi="Times New Roman" w:cs="Times New Roman"/>
          <w:sz w:val="20"/>
          <w:szCs w:val="20"/>
        </w:rPr>
      </w:pPr>
      <w:r w:rsidRPr="003A4A91">
        <w:rPr>
          <w:rFonts w:ascii="Times New Roman" w:hAnsi="Times New Roman" w:cs="Times New Roman"/>
          <w:color w:val="000000"/>
          <w:sz w:val="20"/>
          <w:szCs w:val="20"/>
        </w:rPr>
        <w:t>Много лет назад по земному летоисчислению на ней разбился автоматический космический корабль с универсальными служебными роботами.</w:t>
      </w:r>
      <w:r>
        <w:rPr>
          <w:rFonts w:ascii="Times New Roman" w:hAnsi="Times New Roman" w:cs="Times New Roman"/>
          <w:color w:val="000000"/>
          <w:sz w:val="20"/>
          <w:szCs w:val="20"/>
        </w:rPr>
        <w:t xml:space="preserve"> </w:t>
      </w:r>
    </w:p>
    <w:p w:rsidR="00CF7531" w:rsidRPr="003A4A91" w:rsidRDefault="003A4A91" w:rsidP="003A4A91">
      <w:pPr>
        <w:pStyle w:val="a6"/>
        <w:rPr>
          <w:rStyle w:val="apple-style-span"/>
          <w:rFonts w:ascii="Times New Roman" w:hAnsi="Times New Roman" w:cs="Times New Roman"/>
          <w:sz w:val="20"/>
          <w:szCs w:val="20"/>
        </w:rPr>
      </w:pPr>
      <w:r w:rsidRPr="003A4A91">
        <w:rPr>
          <w:rFonts w:ascii="Times New Roman" w:hAnsi="Times New Roman" w:cs="Times New Roman"/>
          <w:color w:val="000000"/>
          <w:sz w:val="20"/>
          <w:szCs w:val="20"/>
        </w:rPr>
        <w:t>В результате их деятельности к</w:t>
      </w:r>
      <w:r w:rsidRPr="003A4A91">
        <w:rPr>
          <w:rStyle w:val="apple-converted-space"/>
          <w:rFonts w:ascii="Times New Roman" w:hAnsi="Times New Roman" w:cs="Times New Roman"/>
          <w:color w:val="000000"/>
          <w:sz w:val="20"/>
          <w:szCs w:val="20"/>
        </w:rPr>
        <w:t> </w:t>
      </w:r>
      <w:hyperlink r:id="rId12" w:tooltip="2080-е" w:history="1">
        <w:r w:rsidRPr="003A4A91">
          <w:rPr>
            <w:rStyle w:val="a7"/>
            <w:rFonts w:ascii="Times New Roman" w:hAnsi="Times New Roman" w:cs="Times New Roman"/>
            <w:color w:val="auto"/>
            <w:sz w:val="20"/>
            <w:szCs w:val="20"/>
            <w:u w:val="none"/>
          </w:rPr>
          <w:t>2080-м</w:t>
        </w:r>
      </w:hyperlink>
      <w:r w:rsidRPr="003A4A91">
        <w:rPr>
          <w:rStyle w:val="apple-converted-space"/>
          <w:rFonts w:ascii="Times New Roman" w:hAnsi="Times New Roman" w:cs="Times New Roman"/>
          <w:color w:val="000000"/>
          <w:sz w:val="20"/>
          <w:szCs w:val="20"/>
        </w:rPr>
        <w:t> </w:t>
      </w:r>
      <w:r w:rsidRPr="003A4A91">
        <w:rPr>
          <w:rFonts w:ascii="Times New Roman" w:hAnsi="Times New Roman" w:cs="Times New Roman"/>
          <w:color w:val="000000"/>
          <w:sz w:val="20"/>
          <w:szCs w:val="20"/>
        </w:rPr>
        <w:t xml:space="preserve">годам </w:t>
      </w:r>
      <w:proofErr w:type="spellStart"/>
      <w:r w:rsidRPr="003A4A91">
        <w:rPr>
          <w:rFonts w:ascii="Times New Roman" w:hAnsi="Times New Roman" w:cs="Times New Roman"/>
          <w:color w:val="000000"/>
          <w:sz w:val="20"/>
          <w:szCs w:val="20"/>
        </w:rPr>
        <w:t>Шелезяка</w:t>
      </w:r>
      <w:proofErr w:type="spellEnd"/>
      <w:r w:rsidRPr="003A4A91">
        <w:rPr>
          <w:rFonts w:ascii="Times New Roman" w:hAnsi="Times New Roman" w:cs="Times New Roman"/>
          <w:color w:val="000000"/>
          <w:sz w:val="20"/>
          <w:szCs w:val="20"/>
        </w:rPr>
        <w:t xml:space="preserve"> стала представлять собой серый плоский шар, без гор, воздуха и океанов, с покрытой пылью поверхностью.</w:t>
      </w:r>
      <w:r>
        <w:rPr>
          <w:rFonts w:ascii="Times New Roman" w:hAnsi="Times New Roman" w:cs="Times New Roman"/>
          <w:color w:val="000000"/>
          <w:sz w:val="20"/>
          <w:szCs w:val="20"/>
        </w:rPr>
        <w:t xml:space="preserve"> </w:t>
      </w:r>
      <w:r w:rsidRPr="003A4A91">
        <w:rPr>
          <w:rFonts w:ascii="Times New Roman" w:hAnsi="Times New Roman" w:cs="Times New Roman"/>
          <w:color w:val="000000"/>
          <w:sz w:val="20"/>
          <w:szCs w:val="20"/>
        </w:rPr>
        <w:t>Знаменитая цитата из</w:t>
      </w:r>
      <w:r w:rsidRPr="003A4A91">
        <w:rPr>
          <w:rStyle w:val="apple-converted-space"/>
          <w:rFonts w:ascii="Times New Roman" w:hAnsi="Times New Roman" w:cs="Times New Roman"/>
          <w:color w:val="000000"/>
          <w:sz w:val="20"/>
          <w:szCs w:val="20"/>
        </w:rPr>
        <w:t> </w:t>
      </w:r>
      <w:r w:rsidRPr="003A4A91">
        <w:rPr>
          <w:rFonts w:ascii="Times New Roman" w:hAnsi="Times New Roman" w:cs="Times New Roman"/>
          <w:iCs/>
          <w:color w:val="000000"/>
          <w:sz w:val="20"/>
          <w:szCs w:val="20"/>
        </w:rPr>
        <w:t>Справочника планет</w:t>
      </w:r>
      <w:r w:rsidRPr="003A4A91">
        <w:rPr>
          <w:rFonts w:ascii="Times New Roman" w:hAnsi="Times New Roman" w:cs="Times New Roman"/>
          <w:color w:val="000000"/>
          <w:sz w:val="20"/>
          <w:szCs w:val="20"/>
        </w:rPr>
        <w:t>:</w:t>
      </w:r>
      <w:r>
        <w:rPr>
          <w:rFonts w:ascii="Times New Roman" w:hAnsi="Times New Roman" w:cs="Times New Roman"/>
          <w:color w:val="000000"/>
          <w:sz w:val="20"/>
          <w:szCs w:val="20"/>
        </w:rPr>
        <w:t xml:space="preserve"> </w:t>
      </w:r>
      <w:r w:rsidRPr="003A4A91">
        <w:rPr>
          <w:rFonts w:ascii="Times New Roman" w:hAnsi="Times New Roman" w:cs="Times New Roman"/>
          <w:b/>
          <w:color w:val="000000"/>
          <w:sz w:val="20"/>
          <w:szCs w:val="20"/>
        </w:rPr>
        <w:t>«</w:t>
      </w:r>
      <w:r w:rsidRPr="003A4A91">
        <w:rPr>
          <w:rFonts w:ascii="Times New Roman" w:hAnsi="Times New Roman" w:cs="Times New Roman"/>
          <w:b/>
          <w:i/>
          <w:iCs/>
          <w:color w:val="000000"/>
          <w:sz w:val="20"/>
          <w:szCs w:val="20"/>
        </w:rPr>
        <w:t>Полезных ископаемых нет. Воды нет. Растител</w:t>
      </w:r>
      <w:r w:rsidRPr="003A4A91">
        <w:rPr>
          <w:b/>
          <w:i/>
          <w:iCs/>
          <w:color w:val="000000"/>
          <w:sz w:val="20"/>
          <w:szCs w:val="20"/>
        </w:rPr>
        <w:t>ь</w:t>
      </w:r>
      <w:r w:rsidRPr="003A4A91">
        <w:rPr>
          <w:rFonts w:ascii="Times New Roman" w:hAnsi="Times New Roman" w:cs="Times New Roman"/>
          <w:b/>
          <w:i/>
          <w:iCs/>
          <w:color w:val="000000"/>
          <w:sz w:val="20"/>
          <w:szCs w:val="20"/>
        </w:rPr>
        <w:t xml:space="preserve">ности нет. </w:t>
      </w:r>
      <w:proofErr w:type="gramStart"/>
      <w:r w:rsidRPr="003A4A91">
        <w:rPr>
          <w:rFonts w:ascii="Times New Roman" w:hAnsi="Times New Roman" w:cs="Times New Roman"/>
          <w:b/>
          <w:i/>
          <w:iCs/>
          <w:color w:val="000000"/>
          <w:sz w:val="20"/>
          <w:szCs w:val="20"/>
        </w:rPr>
        <w:t>Населена</w:t>
      </w:r>
      <w:proofErr w:type="gramEnd"/>
      <w:r w:rsidRPr="003A4A91">
        <w:rPr>
          <w:rFonts w:ascii="Times New Roman" w:hAnsi="Times New Roman" w:cs="Times New Roman"/>
          <w:b/>
          <w:i/>
          <w:iCs/>
          <w:color w:val="000000"/>
          <w:sz w:val="20"/>
          <w:szCs w:val="20"/>
        </w:rPr>
        <w:t xml:space="preserve"> роботами.»</w:t>
      </w:r>
      <w:r>
        <w:rPr>
          <w:rFonts w:ascii="Times New Roman" w:hAnsi="Times New Roman" w:cs="Times New Roman"/>
          <w:b/>
          <w:i/>
          <w:iCs/>
          <w:color w:val="000000"/>
          <w:sz w:val="20"/>
          <w:szCs w:val="20"/>
        </w:rPr>
        <w:t xml:space="preserve"> </w:t>
      </w:r>
    </w:p>
    <w:p w:rsidR="000D6FFB" w:rsidRDefault="000D6FFB" w:rsidP="007D7795">
      <w:pPr>
        <w:pStyle w:val="a6"/>
        <w:rPr>
          <w:rStyle w:val="apple-style-span"/>
          <w:rFonts w:ascii="Times New Roman" w:hAnsi="Times New Roman" w:cs="Times New Roman"/>
          <w:sz w:val="20"/>
          <w:szCs w:val="20"/>
        </w:rPr>
      </w:pPr>
    </w:p>
    <w:p w:rsidR="007D7795" w:rsidRPr="007D7795" w:rsidRDefault="007D7795" w:rsidP="007D7795">
      <w:pPr>
        <w:pStyle w:val="a6"/>
        <w:rPr>
          <w:rStyle w:val="apple-style-span"/>
          <w:rFonts w:ascii="Times New Roman" w:hAnsi="Times New Roman" w:cs="Times New Roman"/>
          <w:b/>
          <w:sz w:val="20"/>
          <w:szCs w:val="20"/>
          <w:u w:val="single"/>
        </w:rPr>
      </w:pPr>
      <w:r>
        <w:rPr>
          <w:rStyle w:val="apple-style-span"/>
          <w:rFonts w:ascii="Times New Roman" w:hAnsi="Times New Roman" w:cs="Times New Roman"/>
          <w:b/>
          <w:sz w:val="20"/>
          <w:szCs w:val="20"/>
          <w:u w:val="single"/>
        </w:rPr>
        <w:t xml:space="preserve">Нелитературные </w:t>
      </w:r>
      <w:r w:rsidRPr="007D7795">
        <w:rPr>
          <w:rStyle w:val="apple-style-span"/>
          <w:rFonts w:ascii="Times New Roman" w:hAnsi="Times New Roman" w:cs="Times New Roman"/>
          <w:b/>
          <w:sz w:val="20"/>
          <w:szCs w:val="20"/>
          <w:u w:val="single"/>
        </w:rPr>
        <w:t>аргументы:</w:t>
      </w:r>
    </w:p>
    <w:p w:rsidR="008C6E2C" w:rsidRPr="000D6FFB" w:rsidRDefault="008C6E2C" w:rsidP="008C6E2C">
      <w:pPr>
        <w:pStyle w:val="f000"/>
        <w:tabs>
          <w:tab w:val="left" w:pos="360"/>
        </w:tabs>
        <w:jc w:val="both"/>
        <w:rPr>
          <w:sz w:val="20"/>
          <w:szCs w:val="20"/>
        </w:rPr>
      </w:pPr>
      <w:r w:rsidRPr="000D6FFB">
        <w:rPr>
          <w:rStyle w:val="f400"/>
          <w:sz w:val="20"/>
          <w:szCs w:val="20"/>
        </w:rPr>
        <w:t xml:space="preserve">1) </w:t>
      </w:r>
      <w:r w:rsidRPr="000D6FFB">
        <w:rPr>
          <w:sz w:val="20"/>
          <w:szCs w:val="20"/>
        </w:rPr>
        <w:t>Почему так получилось, что в Древнем Риме стало чрез</w:t>
      </w:r>
      <w:r w:rsidRPr="000D6FFB">
        <w:rPr>
          <w:sz w:val="20"/>
          <w:szCs w:val="20"/>
        </w:rPr>
        <w:softHyphen/>
        <w:t xml:space="preserve"> мерно много обездоленных бедствующих «пролетариев»? Ведь в Рим стекались богатства со всей ойкумены, а </w:t>
      </w:r>
      <w:proofErr w:type="gramStart"/>
      <w:r w:rsidRPr="000D6FFB">
        <w:rPr>
          <w:sz w:val="20"/>
          <w:szCs w:val="20"/>
        </w:rPr>
        <w:t>местная</w:t>
      </w:r>
      <w:proofErr w:type="gramEnd"/>
      <w:r w:rsidRPr="000D6FFB">
        <w:rPr>
          <w:sz w:val="20"/>
          <w:szCs w:val="20"/>
        </w:rPr>
        <w:t xml:space="preserve"> знать купалась в роскоши и безумствовала от излишеств.</w:t>
      </w:r>
    </w:p>
    <w:p w:rsidR="008C6E2C" w:rsidRDefault="008C6E2C" w:rsidP="008C6E2C">
      <w:pPr>
        <w:pStyle w:val="f000"/>
        <w:tabs>
          <w:tab w:val="left" w:pos="360"/>
        </w:tabs>
        <w:jc w:val="both"/>
        <w:rPr>
          <w:sz w:val="20"/>
          <w:szCs w:val="20"/>
        </w:rPr>
      </w:pPr>
      <w:r w:rsidRPr="000D6FFB">
        <w:rPr>
          <w:sz w:val="20"/>
          <w:szCs w:val="20"/>
        </w:rPr>
        <w:t xml:space="preserve">Большую роль в обеднении земель метрополии сыграли два фактора: истребление лесов и истощение почв. В результате мелели реки, снижался уровень грунтовых вод, развивалась эрозия земель, уменьшались урожаи. </w:t>
      </w:r>
      <w:r w:rsidRPr="000D6FFB">
        <w:rPr>
          <w:rStyle w:val="f400"/>
          <w:sz w:val="20"/>
          <w:szCs w:val="20"/>
        </w:rPr>
        <w:t xml:space="preserve">И </w:t>
      </w:r>
      <w:r w:rsidRPr="000D6FFB">
        <w:rPr>
          <w:sz w:val="20"/>
          <w:szCs w:val="20"/>
        </w:rPr>
        <w:t>это - при более или менее постоянном росте населения. Ужесточался, как мы те</w:t>
      </w:r>
      <w:r w:rsidRPr="000D6FFB">
        <w:rPr>
          <w:sz w:val="20"/>
          <w:szCs w:val="20"/>
        </w:rPr>
        <w:softHyphen/>
        <w:t>перь говорим, экологический кризис.</w:t>
      </w:r>
    </w:p>
    <w:p w:rsidR="007D7795" w:rsidRPr="000D6FFB" w:rsidRDefault="007D7795" w:rsidP="008C6E2C">
      <w:pPr>
        <w:pStyle w:val="f000"/>
        <w:tabs>
          <w:tab w:val="left" w:pos="360"/>
        </w:tabs>
        <w:jc w:val="both"/>
        <w:rPr>
          <w:sz w:val="20"/>
          <w:szCs w:val="20"/>
        </w:rPr>
      </w:pPr>
    </w:p>
    <w:p w:rsidR="008C6E2C" w:rsidRDefault="008C6E2C" w:rsidP="008C6E2C">
      <w:pPr>
        <w:pStyle w:val="f000"/>
        <w:tabs>
          <w:tab w:val="left" w:pos="360"/>
        </w:tabs>
        <w:jc w:val="both"/>
        <w:rPr>
          <w:sz w:val="20"/>
          <w:szCs w:val="20"/>
        </w:rPr>
      </w:pPr>
      <w:r w:rsidRPr="000D6FFB">
        <w:rPr>
          <w:sz w:val="20"/>
          <w:szCs w:val="20"/>
        </w:rPr>
        <w:t>2) Бобры строят поразительные жилища для потомства, но их деятельность никогда не превращается в истребление той биомассы, без которой и им - конец. Человек же на наших глазах продолжает роковое дело, которое начал уже тысячелетия тому назад: во имя потребностей своего произ</w:t>
      </w:r>
      <w:r w:rsidRPr="000D6FFB">
        <w:rPr>
          <w:sz w:val="20"/>
          <w:szCs w:val="20"/>
        </w:rPr>
        <w:softHyphen/>
        <w:t>водства он уничтожил наполненные жизнью леса, обезводил и превратил в пустыни целые континенты. Ведь Сахара и Кара</w:t>
      </w:r>
      <w:r w:rsidRPr="000D6FFB">
        <w:rPr>
          <w:sz w:val="20"/>
          <w:szCs w:val="20"/>
        </w:rPr>
        <w:softHyphen/>
        <w:t xml:space="preserve"> Кумы - очевидное свидетельство преступной деятельности человека, продолжающейся и поныне. А разве не свиде</w:t>
      </w:r>
      <w:r w:rsidRPr="000D6FFB">
        <w:rPr>
          <w:sz w:val="20"/>
          <w:szCs w:val="20"/>
        </w:rPr>
        <w:softHyphen/>
        <w:t>тельством тому является загрязнение Мирового океана? Чело</w:t>
      </w:r>
      <w:r w:rsidRPr="000D6FFB">
        <w:rPr>
          <w:sz w:val="20"/>
          <w:szCs w:val="20"/>
        </w:rPr>
        <w:softHyphen/>
        <w:t>век лишает самого себя в ближайшем будущем последних не</w:t>
      </w:r>
      <w:r w:rsidRPr="000D6FFB">
        <w:rPr>
          <w:sz w:val="20"/>
          <w:szCs w:val="20"/>
        </w:rPr>
        <w:softHyphen/>
        <w:t xml:space="preserve"> обходимых ресурсов питания.</w:t>
      </w:r>
    </w:p>
    <w:p w:rsidR="007D7795" w:rsidRPr="000D6FFB" w:rsidRDefault="007D7795" w:rsidP="008C6E2C">
      <w:pPr>
        <w:pStyle w:val="f000"/>
        <w:tabs>
          <w:tab w:val="left" w:pos="360"/>
        </w:tabs>
        <w:jc w:val="both"/>
        <w:rPr>
          <w:sz w:val="20"/>
          <w:szCs w:val="20"/>
        </w:rPr>
      </w:pPr>
    </w:p>
    <w:p w:rsidR="008C6E2C" w:rsidRDefault="008C6E2C" w:rsidP="008C6E2C">
      <w:pPr>
        <w:pStyle w:val="f000"/>
        <w:tabs>
          <w:tab w:val="left" w:pos="360"/>
        </w:tabs>
        <w:rPr>
          <w:sz w:val="20"/>
          <w:szCs w:val="20"/>
        </w:rPr>
      </w:pPr>
      <w:r w:rsidRPr="000D6FFB">
        <w:rPr>
          <w:sz w:val="20"/>
          <w:szCs w:val="20"/>
        </w:rPr>
        <w:t>3) В древности человек ясно осознавал свою связь с природой, наши первобытные предки обожествляли  животных, счи</w:t>
      </w:r>
      <w:r w:rsidRPr="000D6FFB">
        <w:rPr>
          <w:sz w:val="20"/>
          <w:szCs w:val="20"/>
        </w:rPr>
        <w:softHyphen/>
        <w:t>тали, что именно они оберегают  людей от злых  духов, даруют удачу на охоте. Так, например, египтяне с почтением относи</w:t>
      </w:r>
      <w:r w:rsidRPr="000D6FFB">
        <w:rPr>
          <w:sz w:val="20"/>
          <w:szCs w:val="20"/>
        </w:rPr>
        <w:softHyphen/>
        <w:t>лись к кошкам, за убийство этого священного животного по</w:t>
      </w:r>
      <w:r w:rsidRPr="000D6FFB">
        <w:rPr>
          <w:sz w:val="20"/>
          <w:szCs w:val="20"/>
        </w:rPr>
        <w:softHyphen/>
        <w:t>лагалась смертная казнь. А в Индии и сейчас корова, уверен</w:t>
      </w:r>
      <w:r w:rsidRPr="000D6FFB">
        <w:rPr>
          <w:sz w:val="20"/>
          <w:szCs w:val="20"/>
        </w:rPr>
        <w:softHyphen/>
        <w:t>ная в том, что человек никогда не причинит ей зла, спокойно может зайти в овощную лавку и съесть все, что ей захочется. Лавочник ни за что не прогонит эту священную гостью. Мно</w:t>
      </w:r>
      <w:r w:rsidRPr="000D6FFB">
        <w:rPr>
          <w:sz w:val="20"/>
          <w:szCs w:val="20"/>
        </w:rPr>
        <w:softHyphen/>
        <w:t>гим такое почтение к животным покажется нелепым суевери</w:t>
      </w:r>
      <w:r w:rsidRPr="000D6FFB">
        <w:rPr>
          <w:sz w:val="20"/>
          <w:szCs w:val="20"/>
        </w:rPr>
        <w:softHyphen/>
        <w:t>ем, но на самом деле в нем выражено чувство глубокого, кров</w:t>
      </w:r>
      <w:r w:rsidRPr="000D6FFB">
        <w:rPr>
          <w:sz w:val="20"/>
          <w:szCs w:val="20"/>
        </w:rPr>
        <w:softHyphen/>
        <w:t>ного родства с природой. Чувство, которое стало основой человеческой морали. Но оно, к сожалению, сегодня многими утрачено.</w:t>
      </w:r>
    </w:p>
    <w:p w:rsidR="007D7795" w:rsidRPr="000D6FFB" w:rsidRDefault="007D7795" w:rsidP="008C6E2C">
      <w:pPr>
        <w:pStyle w:val="f000"/>
        <w:tabs>
          <w:tab w:val="left" w:pos="360"/>
        </w:tabs>
        <w:rPr>
          <w:sz w:val="20"/>
          <w:szCs w:val="20"/>
        </w:rPr>
      </w:pPr>
    </w:p>
    <w:p w:rsidR="008C6E2C" w:rsidRDefault="008C6E2C" w:rsidP="008C6E2C">
      <w:pPr>
        <w:pStyle w:val="f000"/>
        <w:tabs>
          <w:tab w:val="left" w:pos="360"/>
        </w:tabs>
        <w:jc w:val="both"/>
        <w:rPr>
          <w:sz w:val="20"/>
          <w:szCs w:val="20"/>
        </w:rPr>
      </w:pPr>
      <w:r w:rsidRPr="000D6FFB">
        <w:rPr>
          <w:sz w:val="20"/>
          <w:szCs w:val="20"/>
        </w:rPr>
        <w:t>4) Нередко именно природа дает людям уроки доброты. Из</w:t>
      </w:r>
      <w:r w:rsidRPr="000D6FFB">
        <w:rPr>
          <w:sz w:val="20"/>
          <w:szCs w:val="20"/>
        </w:rPr>
        <w:softHyphen/>
        <w:t>вестный ученый вспоминал случай, который надолго врезался ему в память. Однажды он, прогуливаясь с женой по лесу, уви</w:t>
      </w:r>
      <w:r w:rsidRPr="000D6FFB">
        <w:rPr>
          <w:sz w:val="20"/>
          <w:szCs w:val="20"/>
        </w:rPr>
        <w:softHyphen/>
        <w:t>дел лежащего в кустах птенца. Возле него тревожно металась какая-то большая  птица с ярким оперением. Люди увидели дупло в старой сосне и положили туда птенца. После этого в течение нескольких лет благодарная птица, встречая в лесу спасителей своего птенца, радостно кружила над их головами. Читая эту трогательную историю, задумываешься о том, всегда ли мы проявляем столь искреннюю признательность тем, кто помог нам в трудную минуту.</w:t>
      </w:r>
    </w:p>
    <w:p w:rsidR="007D7795" w:rsidRPr="000D6FFB" w:rsidRDefault="007D7795" w:rsidP="008C6E2C">
      <w:pPr>
        <w:pStyle w:val="f000"/>
        <w:tabs>
          <w:tab w:val="left" w:pos="360"/>
        </w:tabs>
        <w:jc w:val="both"/>
        <w:rPr>
          <w:sz w:val="20"/>
          <w:szCs w:val="20"/>
        </w:rPr>
      </w:pPr>
    </w:p>
    <w:p w:rsidR="008C6E2C" w:rsidRDefault="008C6E2C" w:rsidP="008C6E2C">
      <w:pPr>
        <w:pStyle w:val="f000"/>
        <w:tabs>
          <w:tab w:val="left" w:pos="360"/>
        </w:tabs>
        <w:jc w:val="both"/>
        <w:rPr>
          <w:sz w:val="20"/>
          <w:szCs w:val="20"/>
        </w:rPr>
      </w:pPr>
      <w:r w:rsidRPr="000D6FFB">
        <w:rPr>
          <w:sz w:val="20"/>
          <w:szCs w:val="20"/>
        </w:rPr>
        <w:t>5) В русских народных сказках часто прославляется беско</w:t>
      </w:r>
      <w:r w:rsidRPr="000D6FFB">
        <w:rPr>
          <w:sz w:val="20"/>
          <w:szCs w:val="20"/>
        </w:rPr>
        <w:softHyphen/>
        <w:t>рыстие человека. Емеля не собирался ловить щуку - она сама попала ему в ведро. Увидит странник выпавшего птенца - по</w:t>
      </w:r>
      <w:r w:rsidRPr="000D6FFB">
        <w:rPr>
          <w:sz w:val="20"/>
          <w:szCs w:val="20"/>
        </w:rPr>
        <w:softHyphen/>
        <w:t>ложит его в гнездо, попадет птица в силки - он ее освободит, выбросит волной рыбу на берег - он отпустит ее обратно в воду. Не искать выгоды, не губить, а помогать, спасать, беречь - этому учит народная мудрость.</w:t>
      </w:r>
    </w:p>
    <w:p w:rsidR="007D7795" w:rsidRPr="000D6FFB" w:rsidRDefault="007D7795" w:rsidP="008C6E2C">
      <w:pPr>
        <w:pStyle w:val="f000"/>
        <w:tabs>
          <w:tab w:val="left" w:pos="360"/>
        </w:tabs>
        <w:jc w:val="both"/>
        <w:rPr>
          <w:sz w:val="20"/>
          <w:szCs w:val="20"/>
        </w:rPr>
      </w:pPr>
    </w:p>
    <w:p w:rsidR="008C6E2C" w:rsidRDefault="008C6E2C" w:rsidP="008C6E2C">
      <w:pPr>
        <w:pStyle w:val="f000"/>
        <w:tabs>
          <w:tab w:val="left" w:pos="360"/>
        </w:tabs>
        <w:jc w:val="both"/>
        <w:rPr>
          <w:sz w:val="20"/>
          <w:szCs w:val="20"/>
        </w:rPr>
      </w:pPr>
      <w:r w:rsidRPr="000D6FFB">
        <w:rPr>
          <w:sz w:val="20"/>
          <w:szCs w:val="20"/>
        </w:rPr>
        <w:t>6) Разразившиеся над американским континентом смерчи принесли людям бесчисленные бедствия. Что же вызвало эти природные катаклизмы? Ученые все больше склоняются к тому, что это результат необдуманной деятельности человека, кото</w:t>
      </w:r>
      <w:r w:rsidRPr="000D6FFB">
        <w:rPr>
          <w:sz w:val="20"/>
          <w:szCs w:val="20"/>
        </w:rPr>
        <w:softHyphen/>
        <w:t>рый зачастую игнорирует законы природы, считает, что она призвана обслуживать его интересы. Но за такое потребитель</w:t>
      </w:r>
      <w:r w:rsidRPr="000D6FFB">
        <w:rPr>
          <w:sz w:val="20"/>
          <w:szCs w:val="20"/>
        </w:rPr>
        <w:softHyphen/>
        <w:t>ское отношение человека ждет жестокая расплата.</w:t>
      </w:r>
    </w:p>
    <w:p w:rsidR="007D7795" w:rsidRPr="000D6FFB" w:rsidRDefault="007D7795" w:rsidP="008C6E2C">
      <w:pPr>
        <w:pStyle w:val="f000"/>
        <w:tabs>
          <w:tab w:val="left" w:pos="360"/>
        </w:tabs>
        <w:jc w:val="both"/>
        <w:rPr>
          <w:sz w:val="20"/>
          <w:szCs w:val="20"/>
        </w:rPr>
      </w:pPr>
    </w:p>
    <w:p w:rsidR="008C6E2C" w:rsidRDefault="008C6E2C" w:rsidP="008C6E2C">
      <w:pPr>
        <w:pStyle w:val="f000"/>
        <w:tabs>
          <w:tab w:val="left" w:pos="360"/>
        </w:tabs>
        <w:jc w:val="both"/>
        <w:rPr>
          <w:sz w:val="20"/>
          <w:szCs w:val="20"/>
        </w:rPr>
      </w:pPr>
      <w:r w:rsidRPr="000D6FFB">
        <w:rPr>
          <w:sz w:val="20"/>
          <w:szCs w:val="20"/>
        </w:rPr>
        <w:t>7) Вмешательство человека в сложную жизнь природы мо</w:t>
      </w:r>
      <w:r w:rsidRPr="000D6FFB">
        <w:rPr>
          <w:sz w:val="20"/>
          <w:szCs w:val="20"/>
        </w:rPr>
        <w:softHyphen/>
        <w:t>жет привести к непредсказуемым последствиям. Один известный ученый решил привести в свой регион оленей. Однако животные не смогли приспособиться к новым условиям и ско</w:t>
      </w:r>
      <w:r w:rsidRPr="000D6FFB">
        <w:rPr>
          <w:sz w:val="20"/>
          <w:szCs w:val="20"/>
        </w:rPr>
        <w:softHyphen/>
        <w:t>ро погибли. Зато клещи, которые жили в шкуре оленей, осво</w:t>
      </w:r>
      <w:r w:rsidRPr="000D6FFB">
        <w:rPr>
          <w:sz w:val="20"/>
          <w:szCs w:val="20"/>
        </w:rPr>
        <w:softHyphen/>
        <w:t>ились, наводнили леса и луга и стали настоящим бедствием для остальных обитателей.</w:t>
      </w:r>
    </w:p>
    <w:p w:rsidR="007D7795" w:rsidRPr="000D6FFB" w:rsidRDefault="007D7795" w:rsidP="008C6E2C">
      <w:pPr>
        <w:pStyle w:val="f000"/>
        <w:tabs>
          <w:tab w:val="left" w:pos="360"/>
        </w:tabs>
        <w:jc w:val="both"/>
        <w:rPr>
          <w:sz w:val="20"/>
          <w:szCs w:val="20"/>
        </w:rPr>
      </w:pPr>
    </w:p>
    <w:p w:rsidR="008C6E2C" w:rsidRDefault="008C6E2C" w:rsidP="008C6E2C">
      <w:pPr>
        <w:pStyle w:val="f000"/>
        <w:tabs>
          <w:tab w:val="left" w:pos="360"/>
        </w:tabs>
        <w:jc w:val="both"/>
        <w:rPr>
          <w:sz w:val="20"/>
          <w:szCs w:val="20"/>
        </w:rPr>
      </w:pPr>
      <w:r w:rsidRPr="000D6FFB">
        <w:rPr>
          <w:sz w:val="20"/>
          <w:szCs w:val="20"/>
        </w:rPr>
        <w:t>8) Глобальное потепление, о котором все настойчивее гово</w:t>
      </w:r>
      <w:r w:rsidRPr="000D6FFB">
        <w:rPr>
          <w:sz w:val="20"/>
          <w:szCs w:val="20"/>
        </w:rPr>
        <w:softHyphen/>
        <w:t>рят в последнее время, чревато катастрофическими последстви</w:t>
      </w:r>
      <w:r w:rsidRPr="000D6FFB">
        <w:rPr>
          <w:sz w:val="20"/>
          <w:szCs w:val="20"/>
        </w:rPr>
        <w:softHyphen/>
        <w:t>ями. Но не все задумываются о том, что эта проблема является прямым следствием жизнедеятельности человека, который в погоне за наживой нарушает устойчивое равновесие природ</w:t>
      </w:r>
      <w:r w:rsidRPr="000D6FFB">
        <w:rPr>
          <w:sz w:val="20"/>
          <w:szCs w:val="20"/>
        </w:rPr>
        <w:softHyphen/>
        <w:t>ных циклов. Не случайно ученые все больше говорят о разум</w:t>
      </w:r>
      <w:r w:rsidRPr="000D6FFB">
        <w:rPr>
          <w:sz w:val="20"/>
          <w:szCs w:val="20"/>
        </w:rPr>
        <w:softHyphen/>
        <w:t xml:space="preserve"> ном </w:t>
      </w:r>
      <w:proofErr w:type="gramStart"/>
      <w:r w:rsidRPr="000D6FFB">
        <w:rPr>
          <w:sz w:val="20"/>
          <w:szCs w:val="20"/>
        </w:rPr>
        <w:t>самоограничении</w:t>
      </w:r>
      <w:proofErr w:type="gramEnd"/>
      <w:r w:rsidRPr="000D6FFB">
        <w:rPr>
          <w:sz w:val="20"/>
          <w:szCs w:val="20"/>
        </w:rPr>
        <w:t xml:space="preserve"> потребностей, о том, что не прибыль, а сохранение жизни должно стать главной целью деятельности человека.</w:t>
      </w:r>
    </w:p>
    <w:p w:rsidR="007D7795" w:rsidRPr="000D6FFB" w:rsidRDefault="007D7795" w:rsidP="008C6E2C">
      <w:pPr>
        <w:pStyle w:val="f000"/>
        <w:tabs>
          <w:tab w:val="left" w:pos="360"/>
        </w:tabs>
        <w:jc w:val="both"/>
        <w:rPr>
          <w:sz w:val="20"/>
          <w:szCs w:val="20"/>
        </w:rPr>
      </w:pPr>
    </w:p>
    <w:p w:rsidR="008C6E2C" w:rsidRDefault="00CF7531" w:rsidP="008C6E2C">
      <w:pPr>
        <w:pStyle w:val="f000"/>
        <w:tabs>
          <w:tab w:val="left" w:pos="360"/>
        </w:tabs>
        <w:jc w:val="both"/>
        <w:rPr>
          <w:sz w:val="20"/>
          <w:szCs w:val="20"/>
        </w:rPr>
      </w:pPr>
      <w:r>
        <w:rPr>
          <w:rStyle w:val="f400"/>
          <w:sz w:val="20"/>
          <w:szCs w:val="20"/>
        </w:rPr>
        <w:t>9</w:t>
      </w:r>
      <w:r w:rsidR="008C6E2C" w:rsidRPr="000D6FFB">
        <w:rPr>
          <w:rStyle w:val="f400"/>
          <w:sz w:val="20"/>
          <w:szCs w:val="20"/>
        </w:rPr>
        <w:t xml:space="preserve">) </w:t>
      </w:r>
      <w:r w:rsidR="008C6E2C" w:rsidRPr="000D6FFB">
        <w:rPr>
          <w:sz w:val="20"/>
          <w:szCs w:val="20"/>
        </w:rPr>
        <w:t>Один за другим исчезают на земле целые виды живот</w:t>
      </w:r>
      <w:r w:rsidR="008C6E2C" w:rsidRPr="000D6FFB">
        <w:rPr>
          <w:sz w:val="20"/>
          <w:szCs w:val="20"/>
        </w:rPr>
        <w:softHyphen/>
        <w:t>ных, птиц, растений. Испорчены реки,</w:t>
      </w:r>
      <w:r>
        <w:rPr>
          <w:sz w:val="20"/>
          <w:szCs w:val="20"/>
        </w:rPr>
        <w:t xml:space="preserve"> озера, степи, луга, даже моря.</w:t>
      </w:r>
      <w:r w:rsidR="00D30327">
        <w:rPr>
          <w:sz w:val="20"/>
          <w:szCs w:val="20"/>
        </w:rPr>
        <w:t xml:space="preserve"> </w:t>
      </w:r>
      <w:r w:rsidR="008C6E2C" w:rsidRPr="000D6FFB">
        <w:rPr>
          <w:sz w:val="20"/>
          <w:szCs w:val="20"/>
        </w:rPr>
        <w:t>В обращении с природой человек похож на дикаря, кото</w:t>
      </w:r>
      <w:r w:rsidR="008C6E2C" w:rsidRPr="000D6FFB">
        <w:rPr>
          <w:sz w:val="20"/>
          <w:szCs w:val="20"/>
        </w:rPr>
        <w:softHyphen/>
        <w:t>рый, чтобы добыть кружку молока, убивает корову и взрезает ей вымя  вместо того, чтобы кормить, холить и получать того же молока ведро каждый день.</w:t>
      </w:r>
    </w:p>
    <w:p w:rsidR="00CF7531" w:rsidRPr="000D6FFB" w:rsidRDefault="00CF7531" w:rsidP="008C6E2C">
      <w:pPr>
        <w:pStyle w:val="f000"/>
        <w:tabs>
          <w:tab w:val="left" w:pos="360"/>
        </w:tabs>
        <w:jc w:val="both"/>
        <w:rPr>
          <w:sz w:val="20"/>
          <w:szCs w:val="20"/>
        </w:rPr>
      </w:pPr>
    </w:p>
    <w:p w:rsidR="008C6E2C" w:rsidRDefault="00CF7531" w:rsidP="008C6E2C">
      <w:pPr>
        <w:pStyle w:val="f000"/>
        <w:tabs>
          <w:tab w:val="left" w:pos="360"/>
        </w:tabs>
        <w:jc w:val="both"/>
        <w:rPr>
          <w:sz w:val="20"/>
          <w:szCs w:val="20"/>
        </w:rPr>
      </w:pPr>
      <w:r>
        <w:rPr>
          <w:sz w:val="20"/>
          <w:szCs w:val="20"/>
        </w:rPr>
        <w:t>10</w:t>
      </w:r>
      <w:r w:rsidR="008C6E2C" w:rsidRPr="000D6FFB">
        <w:rPr>
          <w:sz w:val="20"/>
          <w:szCs w:val="20"/>
        </w:rPr>
        <w:t xml:space="preserve">) В Индийском океане есть маленький остров Рождества, на котором иностранные компании добывают фосфаты. Люди вырубают тропические леса, экскаваторами срезают верхний слой почвы и вывозят ценное сырье. Остров, </w:t>
      </w:r>
      <w:r w:rsidR="008C6E2C" w:rsidRPr="000D6FFB">
        <w:rPr>
          <w:sz w:val="20"/>
          <w:szCs w:val="20"/>
        </w:rPr>
        <w:lastRenderedPageBreak/>
        <w:t>некогда покры</w:t>
      </w:r>
      <w:r w:rsidR="008C6E2C" w:rsidRPr="000D6FFB">
        <w:rPr>
          <w:sz w:val="20"/>
          <w:szCs w:val="20"/>
        </w:rPr>
        <w:softHyphen/>
        <w:t>тый пышной зеленью, превратился в мертвую пустыню с тор</w:t>
      </w:r>
      <w:r w:rsidR="008C6E2C" w:rsidRPr="000D6FFB">
        <w:rPr>
          <w:sz w:val="20"/>
          <w:szCs w:val="20"/>
        </w:rPr>
        <w:softHyphen/>
        <w:t>чащими, словно гнилые зубы, голыми скалами. Когда тракто</w:t>
      </w:r>
      <w:r w:rsidR="008C6E2C" w:rsidRPr="000D6FFB">
        <w:rPr>
          <w:sz w:val="20"/>
          <w:szCs w:val="20"/>
        </w:rPr>
        <w:softHyphen/>
        <w:t>ры соскоблят последний килограмм почвы, насыщенной удоб</w:t>
      </w:r>
      <w:r w:rsidR="008C6E2C" w:rsidRPr="000D6FFB">
        <w:rPr>
          <w:sz w:val="20"/>
          <w:szCs w:val="20"/>
        </w:rPr>
        <w:softHyphen/>
        <w:t>рением. Людям на этом острове делать будет нечего. Может быть, печальная судьба этого клочка суши среди океана отра</w:t>
      </w:r>
      <w:r w:rsidR="008C6E2C" w:rsidRPr="000D6FFB">
        <w:rPr>
          <w:sz w:val="20"/>
          <w:szCs w:val="20"/>
        </w:rPr>
        <w:softHyphen/>
        <w:t xml:space="preserve">жает судьбу Земли, </w:t>
      </w:r>
      <w:proofErr w:type="gramStart"/>
      <w:r w:rsidR="008C6E2C" w:rsidRPr="000D6FFB">
        <w:rPr>
          <w:sz w:val="20"/>
          <w:szCs w:val="20"/>
        </w:rPr>
        <w:t>окруженный</w:t>
      </w:r>
      <w:proofErr w:type="gramEnd"/>
      <w:r w:rsidR="008C6E2C" w:rsidRPr="000D6FFB">
        <w:rPr>
          <w:sz w:val="20"/>
          <w:szCs w:val="20"/>
        </w:rPr>
        <w:t xml:space="preserve"> безбрежным океаном космо</w:t>
      </w:r>
      <w:r w:rsidR="008C6E2C" w:rsidRPr="000D6FFB">
        <w:rPr>
          <w:sz w:val="20"/>
          <w:szCs w:val="20"/>
        </w:rPr>
        <w:softHyphen/>
        <w:t>са? Может быть, и людям, варварски разграбившим родную планету, придется искать себе новое пристанище?</w:t>
      </w:r>
    </w:p>
    <w:p w:rsidR="00CF7531" w:rsidRPr="000D6FFB" w:rsidRDefault="00CF7531" w:rsidP="008C6E2C">
      <w:pPr>
        <w:pStyle w:val="f000"/>
        <w:tabs>
          <w:tab w:val="left" w:pos="360"/>
        </w:tabs>
        <w:jc w:val="both"/>
        <w:rPr>
          <w:sz w:val="20"/>
          <w:szCs w:val="20"/>
        </w:rPr>
      </w:pPr>
    </w:p>
    <w:p w:rsidR="008C6E2C" w:rsidRPr="000D6FFB" w:rsidRDefault="00CF7531" w:rsidP="008C6E2C">
      <w:pPr>
        <w:pStyle w:val="f000"/>
        <w:tabs>
          <w:tab w:val="left" w:pos="360"/>
        </w:tabs>
        <w:jc w:val="both"/>
        <w:rPr>
          <w:sz w:val="20"/>
          <w:szCs w:val="20"/>
        </w:rPr>
      </w:pPr>
      <w:r>
        <w:rPr>
          <w:sz w:val="20"/>
          <w:szCs w:val="20"/>
        </w:rPr>
        <w:t>11</w:t>
      </w:r>
      <w:r w:rsidR="008C6E2C" w:rsidRPr="000D6FFB">
        <w:rPr>
          <w:sz w:val="20"/>
          <w:szCs w:val="20"/>
        </w:rPr>
        <w:t>) Обильно рыбой устье Дуная. Но рыбу добывают не только люди - ее промышляют и бакланы. Уже поэтому бак</w:t>
      </w:r>
      <w:r w:rsidR="008C6E2C" w:rsidRPr="000D6FFB">
        <w:rPr>
          <w:sz w:val="20"/>
          <w:szCs w:val="20"/>
        </w:rPr>
        <w:softHyphen/>
        <w:t xml:space="preserve">ланы, конечно, птицы «вредные», </w:t>
      </w:r>
      <w:r w:rsidR="008C6E2C" w:rsidRPr="000D6FFB">
        <w:rPr>
          <w:rStyle w:val="f400"/>
          <w:sz w:val="20"/>
          <w:szCs w:val="20"/>
        </w:rPr>
        <w:t xml:space="preserve">И </w:t>
      </w:r>
      <w:r w:rsidR="008C6E2C" w:rsidRPr="000D6FFB">
        <w:rPr>
          <w:sz w:val="20"/>
          <w:szCs w:val="20"/>
        </w:rPr>
        <w:t>было принято решение уничтожить их в устье Дуная, чтобы увеличить уловы. Унич</w:t>
      </w:r>
      <w:r w:rsidR="008C6E2C" w:rsidRPr="000D6FFB">
        <w:rPr>
          <w:sz w:val="20"/>
          <w:szCs w:val="20"/>
        </w:rPr>
        <w:softHyphen/>
        <w:t>тожили ... А потом пришлось искусственно восстанавливать поголовье «вредных» птиц - хищников в Скандинавии и «вред</w:t>
      </w:r>
      <w:r w:rsidR="008C6E2C" w:rsidRPr="000D6FFB">
        <w:rPr>
          <w:sz w:val="20"/>
          <w:szCs w:val="20"/>
        </w:rPr>
        <w:softHyphen/>
        <w:t>ных» бакланов в устье Дуная, потому что в этих районах начались массовые эпизоотии (инфекционные болезни жи</w:t>
      </w:r>
      <w:r w:rsidR="008C6E2C" w:rsidRPr="000D6FFB">
        <w:rPr>
          <w:sz w:val="20"/>
          <w:szCs w:val="20"/>
        </w:rPr>
        <w:softHyphen/>
        <w:t>вотных, превышающие уровень обычной заболеваемости), погубившие огромное количество и птицы, и рыбы.</w:t>
      </w:r>
    </w:p>
    <w:p w:rsidR="008C6E2C" w:rsidRPr="000D6FFB" w:rsidRDefault="008C6E2C" w:rsidP="008C6E2C">
      <w:pPr>
        <w:pStyle w:val="f000"/>
        <w:tabs>
          <w:tab w:val="left" w:pos="360"/>
        </w:tabs>
        <w:jc w:val="both"/>
        <w:rPr>
          <w:sz w:val="20"/>
          <w:szCs w:val="20"/>
        </w:rPr>
      </w:pPr>
      <w:r w:rsidRPr="000D6FFB">
        <w:rPr>
          <w:sz w:val="20"/>
          <w:szCs w:val="20"/>
        </w:rPr>
        <w:t>После этого с немалым опозданием, было установ</w:t>
      </w:r>
      <w:r w:rsidRPr="000D6FFB">
        <w:rPr>
          <w:sz w:val="20"/>
          <w:szCs w:val="20"/>
        </w:rPr>
        <w:softHyphen/>
        <w:t>лено, что «вредители» питаются преимущественно больными животными и тем самым предупреждают массовые инфек</w:t>
      </w:r>
      <w:r w:rsidRPr="000D6FFB">
        <w:rPr>
          <w:sz w:val="20"/>
          <w:szCs w:val="20"/>
        </w:rPr>
        <w:softHyphen/>
        <w:t>ционные заболевания ...</w:t>
      </w:r>
    </w:p>
    <w:p w:rsidR="008C6E2C" w:rsidRDefault="008C6E2C" w:rsidP="008C6E2C">
      <w:pPr>
        <w:pStyle w:val="f000"/>
        <w:tabs>
          <w:tab w:val="left" w:pos="360"/>
        </w:tabs>
        <w:jc w:val="both"/>
        <w:rPr>
          <w:sz w:val="20"/>
          <w:szCs w:val="20"/>
        </w:rPr>
      </w:pPr>
      <w:r w:rsidRPr="000D6FFB">
        <w:rPr>
          <w:sz w:val="20"/>
          <w:szCs w:val="20"/>
        </w:rPr>
        <w:t>Этот пример лишний раз свидетельствует, насколько все сложно переплетено в окружающем нас мире и как осто</w:t>
      </w:r>
      <w:r w:rsidRPr="000D6FFB">
        <w:rPr>
          <w:sz w:val="20"/>
          <w:szCs w:val="20"/>
        </w:rPr>
        <w:softHyphen/>
        <w:t xml:space="preserve">рожно нужно </w:t>
      </w:r>
      <w:proofErr w:type="gramStart"/>
      <w:r w:rsidRPr="000D6FFB">
        <w:rPr>
          <w:sz w:val="20"/>
          <w:szCs w:val="20"/>
        </w:rPr>
        <w:t>подходить</w:t>
      </w:r>
      <w:proofErr w:type="gramEnd"/>
      <w:r w:rsidRPr="000D6FFB">
        <w:rPr>
          <w:sz w:val="20"/>
          <w:szCs w:val="20"/>
        </w:rPr>
        <w:t xml:space="preserve"> к решению природных проблем.</w:t>
      </w:r>
    </w:p>
    <w:p w:rsidR="00CF7531" w:rsidRPr="000D6FFB" w:rsidRDefault="00CF7531" w:rsidP="008C6E2C">
      <w:pPr>
        <w:pStyle w:val="f000"/>
        <w:tabs>
          <w:tab w:val="left" w:pos="360"/>
        </w:tabs>
        <w:jc w:val="both"/>
        <w:rPr>
          <w:sz w:val="20"/>
          <w:szCs w:val="20"/>
        </w:rPr>
      </w:pPr>
    </w:p>
    <w:p w:rsidR="008C6E2C" w:rsidRPr="000D6FFB" w:rsidRDefault="008C6E2C" w:rsidP="008C6E2C">
      <w:pPr>
        <w:pStyle w:val="f501"/>
        <w:tabs>
          <w:tab w:val="left" w:pos="360"/>
        </w:tabs>
        <w:rPr>
          <w:rStyle w:val="f601"/>
          <w:b/>
          <w:i/>
          <w:sz w:val="20"/>
          <w:szCs w:val="20"/>
        </w:rPr>
      </w:pPr>
    </w:p>
    <w:p w:rsidR="008C6E2C" w:rsidRPr="000D6FFB" w:rsidRDefault="008C6E2C" w:rsidP="00E1741F">
      <w:pPr>
        <w:pStyle w:val="f000"/>
        <w:tabs>
          <w:tab w:val="left" w:pos="360"/>
        </w:tabs>
        <w:jc w:val="both"/>
        <w:rPr>
          <w:sz w:val="20"/>
          <w:szCs w:val="20"/>
        </w:rPr>
      </w:pPr>
    </w:p>
    <w:p w:rsidR="008C6E2C" w:rsidRPr="000D6FFB" w:rsidRDefault="008C6E2C" w:rsidP="008C6E2C">
      <w:pPr>
        <w:rPr>
          <w:rFonts w:ascii="Times New Roman" w:hAnsi="Times New Roman" w:cs="Times New Roman"/>
          <w:sz w:val="20"/>
          <w:szCs w:val="20"/>
        </w:rPr>
      </w:pPr>
    </w:p>
    <w:sectPr w:rsidR="008C6E2C" w:rsidRPr="000D6FFB" w:rsidSect="007D7795">
      <w:pgSz w:w="11906" w:h="16838"/>
      <w:pgMar w:top="426" w:right="850" w:bottom="284" w:left="709"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DE02AE"/>
    <w:multiLevelType w:val="hybridMultilevel"/>
    <w:tmpl w:val="1C66B57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108607B"/>
    <w:multiLevelType w:val="hybridMultilevel"/>
    <w:tmpl w:val="ACBE71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A1DD0"/>
    <w:rsid w:val="000A63F3"/>
    <w:rsid w:val="000D6FFB"/>
    <w:rsid w:val="003A4A91"/>
    <w:rsid w:val="00511749"/>
    <w:rsid w:val="00560197"/>
    <w:rsid w:val="005F780A"/>
    <w:rsid w:val="007D7795"/>
    <w:rsid w:val="00870A17"/>
    <w:rsid w:val="00896BF5"/>
    <w:rsid w:val="008B5306"/>
    <w:rsid w:val="008C6E2C"/>
    <w:rsid w:val="00AF7686"/>
    <w:rsid w:val="00B12BAF"/>
    <w:rsid w:val="00CD77C1"/>
    <w:rsid w:val="00CF7531"/>
    <w:rsid w:val="00D23438"/>
    <w:rsid w:val="00D30327"/>
    <w:rsid w:val="00D57C5F"/>
    <w:rsid w:val="00E1741F"/>
    <w:rsid w:val="00E37073"/>
    <w:rsid w:val="00EA1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77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EA1DD0"/>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Normal (Web)"/>
    <w:basedOn w:val="a"/>
    <w:uiPriority w:val="99"/>
    <w:rsid w:val="00EA1DD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000">
    <w:name w:val="f000"/>
    <w:basedOn w:val="a"/>
    <w:rsid w:val="008C6E2C"/>
    <w:pPr>
      <w:spacing w:after="0" w:line="240" w:lineRule="auto"/>
    </w:pPr>
    <w:rPr>
      <w:rFonts w:ascii="Times New Roman" w:eastAsia="Times New Roman" w:hAnsi="Times New Roman" w:cs="Times New Roman"/>
      <w:sz w:val="24"/>
      <w:szCs w:val="24"/>
      <w:lang w:eastAsia="ru-RU"/>
    </w:rPr>
  </w:style>
  <w:style w:type="character" w:customStyle="1" w:styleId="f400">
    <w:name w:val="f400"/>
    <w:basedOn w:val="a0"/>
    <w:rsid w:val="008C6E2C"/>
  </w:style>
  <w:style w:type="paragraph" w:customStyle="1" w:styleId="f501">
    <w:name w:val="f501"/>
    <w:basedOn w:val="a"/>
    <w:rsid w:val="008C6E2C"/>
    <w:pPr>
      <w:spacing w:after="0" w:line="240" w:lineRule="auto"/>
    </w:pPr>
    <w:rPr>
      <w:rFonts w:ascii="Times New Roman" w:eastAsia="Times New Roman" w:hAnsi="Times New Roman" w:cs="Times New Roman"/>
      <w:sz w:val="24"/>
      <w:szCs w:val="24"/>
      <w:lang w:eastAsia="ru-RU"/>
    </w:rPr>
  </w:style>
  <w:style w:type="paragraph" w:styleId="a5">
    <w:name w:val="No Spacing"/>
    <w:uiPriority w:val="1"/>
    <w:qFormat/>
    <w:rsid w:val="008C6E2C"/>
    <w:pPr>
      <w:spacing w:after="0" w:line="240" w:lineRule="auto"/>
    </w:pPr>
    <w:rPr>
      <w:rFonts w:eastAsiaTheme="minorEastAsia"/>
      <w:lang w:eastAsia="ru-RU"/>
    </w:rPr>
  </w:style>
  <w:style w:type="character" w:customStyle="1" w:styleId="f601">
    <w:name w:val="f601"/>
    <w:basedOn w:val="a0"/>
    <w:rsid w:val="008C6E2C"/>
  </w:style>
  <w:style w:type="character" w:customStyle="1" w:styleId="f0001">
    <w:name w:val="f0001"/>
    <w:basedOn w:val="a0"/>
    <w:rsid w:val="008C6E2C"/>
    <w:rPr>
      <w:rFonts w:ascii="Times New Roman" w:hAnsi="Times New Roman" w:cs="Times New Roman" w:hint="default"/>
      <w:b w:val="0"/>
      <w:bCs w:val="0"/>
      <w:i w:val="0"/>
      <w:iCs w:val="0"/>
    </w:rPr>
  </w:style>
  <w:style w:type="paragraph" w:styleId="a6">
    <w:name w:val="List Paragraph"/>
    <w:basedOn w:val="a"/>
    <w:uiPriority w:val="34"/>
    <w:qFormat/>
    <w:rsid w:val="00AF7686"/>
    <w:pPr>
      <w:ind w:left="720"/>
      <w:contextualSpacing/>
    </w:pPr>
  </w:style>
  <w:style w:type="character" w:customStyle="1" w:styleId="apple-style-span">
    <w:name w:val="apple-style-span"/>
    <w:basedOn w:val="a0"/>
    <w:rsid w:val="00AF7686"/>
  </w:style>
  <w:style w:type="character" w:customStyle="1" w:styleId="apple-converted-space">
    <w:name w:val="apple-converted-space"/>
    <w:basedOn w:val="a0"/>
    <w:rsid w:val="000D6FFB"/>
  </w:style>
  <w:style w:type="character" w:styleId="a7">
    <w:name w:val="Hyperlink"/>
    <w:basedOn w:val="a0"/>
    <w:uiPriority w:val="99"/>
    <w:semiHidden/>
    <w:unhideWhenUsed/>
    <w:rsid w:val="000D6FFB"/>
    <w:rPr>
      <w:color w:val="0000FF"/>
      <w:u w:val="single"/>
    </w:rPr>
  </w:style>
</w:styles>
</file>

<file path=word/webSettings.xml><?xml version="1.0" encoding="utf-8"?>
<w:webSettings xmlns:r="http://schemas.openxmlformats.org/officeDocument/2006/relationships" xmlns:w="http://schemas.openxmlformats.org/wordprocessingml/2006/main">
  <w:divs>
    <w:div w:id="1282807022">
      <w:bodyDiv w:val="1"/>
      <w:marLeft w:val="0"/>
      <w:marRight w:val="0"/>
      <w:marTop w:val="0"/>
      <w:marBottom w:val="0"/>
      <w:divBdr>
        <w:top w:val="none" w:sz="0" w:space="0" w:color="auto"/>
        <w:left w:val="none" w:sz="0" w:space="0" w:color="auto"/>
        <w:bottom w:val="none" w:sz="0" w:space="0" w:color="auto"/>
        <w:right w:val="none" w:sz="0" w:space="0" w:color="auto"/>
      </w:divBdr>
      <w:divsChild>
        <w:div w:id="531382298">
          <w:blockQuote w:val="1"/>
          <w:marLeft w:val="600"/>
          <w:marRight w:val="0"/>
          <w:marTop w:val="168"/>
          <w:marBottom w:val="168"/>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phorism.ru/author/a490.s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phorism.ru/author/a4082.shtml" TargetMode="External"/><Relationship Id="rId12" Type="http://schemas.openxmlformats.org/officeDocument/2006/relationships/hyperlink" Target="http://ru.wikipedia.org/wiki/2080-%D0%B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phorism.ru/author/a8180.shtml" TargetMode="External"/><Relationship Id="rId11" Type="http://schemas.openxmlformats.org/officeDocument/2006/relationships/hyperlink" Target="http://ru.wikipedia.org/wiki/%D0%9F%D0%B8%D1%89%D0%B0_%D0%B1%D0%BE%D0%B3%D0%BE%D0%B2_(%D1%80%D0%BE%D0%BC%D0%B0%D0%BD)" TargetMode="External"/><Relationship Id="rId5" Type="http://schemas.openxmlformats.org/officeDocument/2006/relationships/hyperlink" Target="http://www.aphorism.ru/author/a526.shtml" TargetMode="External"/><Relationship Id="rId10" Type="http://schemas.openxmlformats.org/officeDocument/2006/relationships/hyperlink" Target="http://ru.wikipedia.org/wiki/%D0%A3%D1%8D%D0%BB%D0%BB%D1%81,_%D0%93%D0%B5%D1%80%D0%B1%D0%B5%D1%80%D1%82_%D0%94%D0%B6%D0%BE%D1%80%D0%B4%D0%B6" TargetMode="External"/><Relationship Id="rId4" Type="http://schemas.openxmlformats.org/officeDocument/2006/relationships/webSettings" Target="webSettings.xml"/><Relationship Id="rId9" Type="http://schemas.openxmlformats.org/officeDocument/2006/relationships/hyperlink" Target="http://www.aphorism.ru/author/a2711.shtml"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1907</Words>
  <Characters>10873</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Your Company Name</Company>
  <LinksUpToDate>false</LinksUpToDate>
  <CharactersWithSpaces>12755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3</cp:revision>
  <dcterms:created xsi:type="dcterms:W3CDTF">2011-03-19T16:23:00Z</dcterms:created>
  <dcterms:modified xsi:type="dcterms:W3CDTF">2011-03-20T12:30:00Z</dcterms:modified>
</cp:coreProperties>
</file>