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0DB" w:rsidRDefault="00452E6A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.05pt;margin-top:0;width:289.35pt;height:50.6pt;z-index:251650048;mso-wrap-distance-left:5pt;mso-wrap-distance-right:5pt;mso-position-horizontal-relative:margin" filled="f" stroked="f">
            <v:textbox style="mso-fit-shape-to-text:t" inset="0,0,0,0">
              <w:txbxContent>
                <w:p w:rsidR="002220DB" w:rsidRDefault="00452E6A">
                  <w:pPr>
                    <w:pStyle w:val="2"/>
                    <w:shd w:val="clear" w:color="auto" w:fill="auto"/>
                    <w:spacing w:after="0" w:line="270" w:lineRule="exact"/>
                    <w:ind w:left="100" w:right="3369"/>
                  </w:pPr>
                  <w:proofErr w:type="spellStart"/>
                  <w:r>
                    <w:rPr>
                      <w:rStyle w:val="2Exact0"/>
                      <w:i/>
                      <w:iCs/>
                      <w:spacing w:val="-30"/>
                    </w:rPr>
                    <w:t>Лрм</w:t>
                  </w:r>
                  <w:proofErr w:type="spellEnd"/>
                  <w:r>
                    <w:rPr>
                      <w:rStyle w:val="2Exact0"/>
                      <w:i/>
                      <w:iCs/>
                      <w:spacing w:val="-30"/>
                    </w:rPr>
                    <w:t xml:space="preserve"> </w:t>
                  </w:r>
                  <w:proofErr w:type="spellStart"/>
                  <w:r>
                    <w:rPr>
                      <w:rStyle w:val="2Exact0"/>
                      <w:i/>
                      <w:iCs/>
                      <w:spacing w:val="-30"/>
                    </w:rPr>
                    <w:t>тшщжщшт</w:t>
                  </w:r>
                  <w:proofErr w:type="spellEnd"/>
                </w:p>
                <w:p w:rsidR="002220DB" w:rsidRDefault="00452E6A">
                  <w:pPr>
                    <w:pStyle w:val="3"/>
                    <w:shd w:val="clear" w:color="auto" w:fill="auto"/>
                    <w:spacing w:before="0" w:after="0" w:line="460" w:lineRule="exact"/>
                    <w:ind w:left="100" w:right="403"/>
                  </w:pPr>
                  <w:r>
                    <w:rPr>
                      <w:rStyle w:val="3Exact0"/>
                      <w:i/>
                      <w:iCs/>
                    </w:rPr>
                    <w:t>«</w:t>
                  </w:r>
                  <w:proofErr w:type="spellStart"/>
                  <w:r>
                    <w:rPr>
                      <w:rStyle w:val="3Exact0"/>
                      <w:i/>
                      <w:iCs/>
                    </w:rPr>
                    <w:t>ытаттштт</w:t>
                  </w:r>
                  <w:proofErr w:type="spellEnd"/>
                  <w:r>
                    <w:rPr>
                      <w:rStyle w:val="3Exact0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Style w:val="3Exact0"/>
                      <w:i/>
                      <w:iCs/>
                    </w:rPr>
                    <w:t>Мтт</w:t>
                  </w:r>
                  <w:proofErr w:type="spellEnd"/>
                  <w:r>
                    <w:rPr>
                      <w:rStyle w:val="3Exact0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Style w:val="3Exact0"/>
                      <w:i/>
                      <w:iCs/>
                    </w:rPr>
                    <w:t>жЛхмш</w:t>
                  </w:r>
                  <w:proofErr w:type="spellEnd"/>
                  <w:r>
                    <w:rPr>
                      <w:rStyle w:val="3Exact0"/>
                      <w:i/>
                      <w:iCs/>
                    </w:rPr>
                    <w:t xml:space="preserve"> (А1-л20)</w:t>
                  </w:r>
                </w:p>
                <w:p w:rsidR="002220DB" w:rsidRDefault="00452E6A">
                  <w:pPr>
                    <w:pStyle w:val="2"/>
                    <w:shd w:val="clear" w:color="auto" w:fill="auto"/>
                    <w:spacing w:after="0" w:line="310" w:lineRule="exact"/>
                    <w:ind w:left="873" w:right="100"/>
                    <w:jc w:val="right"/>
                  </w:pPr>
                  <w:proofErr w:type="spellStart"/>
                  <w:r>
                    <w:rPr>
                      <w:rStyle w:val="2TimesNewRoman155pt0ptExact"/>
                      <w:rFonts w:eastAsia="Arial"/>
                      <w:spacing w:val="-10"/>
                    </w:rPr>
                    <w:t>каяиуЗ</w:t>
                  </w:r>
                  <w:proofErr w:type="spellEnd"/>
                  <w:r>
                    <w:rPr>
                      <w:rStyle w:val="2TimesNewRoman155pt0ptExact"/>
                      <w:rFonts w:eastAsia="Arial"/>
                      <w:spacing w:val="-10"/>
                    </w:rPr>
                    <w:t xml:space="preserve">. </w:t>
                  </w:r>
                  <w:proofErr w:type="spellStart"/>
                  <w:r>
                    <w:rPr>
                      <w:rStyle w:val="2Exact0"/>
                      <w:i/>
                      <w:iCs/>
                      <w:spacing w:val="-30"/>
                    </w:rPr>
                    <w:t>тФшштшпщ</w:t>
                  </w:r>
                  <w:proofErr w:type="spellEnd"/>
                  <w:r>
                    <w:rPr>
                      <w:rStyle w:val="2Exact0"/>
                      <w:i/>
                      <w:iCs/>
                      <w:spacing w:val="-30"/>
                    </w:rPr>
                    <w:t xml:space="preserve"> </w:t>
                  </w:r>
                  <w:proofErr w:type="spellStart"/>
                  <w:r>
                    <w:rPr>
                      <w:rStyle w:val="2Exact0"/>
                      <w:i/>
                      <w:iCs/>
                      <w:spacing w:val="-30"/>
                    </w:rPr>
                    <w:t>зт</w:t>
                  </w:r>
                  <w:proofErr w:type="spellEnd"/>
                  <w:r>
                    <w:rPr>
                      <w:rStyle w:val="2Exact0"/>
                      <w:i/>
                      <w:iCs/>
                      <w:spacing w:val="-30"/>
                    </w:rPr>
                    <w:t xml:space="preserve"> </w:t>
                  </w:r>
                  <w:proofErr w:type="spellStart"/>
                  <w:r>
                    <w:rPr>
                      <w:rStyle w:val="2Exact0"/>
                      <w:i/>
                      <w:iCs/>
                      <w:spacing w:val="-30"/>
                    </w:rPr>
                    <w:t>момет</w:t>
                  </w:r>
                  <w:proofErr w:type="spellEnd"/>
                  <w:r>
                    <w:rPr>
                      <w:rStyle w:val="2Exact0"/>
                      <w:i/>
                      <w:iCs/>
                      <w:spacing w:val="-30"/>
                    </w:rPr>
                    <w:t xml:space="preserve"> </w:t>
                  </w:r>
                  <w:proofErr w:type="spellStart"/>
                  <w:r>
                    <w:rPr>
                      <w:rStyle w:val="2Exact0"/>
                      <w:i/>
                      <w:iCs/>
                      <w:spacing w:val="-30"/>
                    </w:rPr>
                    <w:t>еы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66.1pt;margin-top:1.9pt;width:371.05pt;height:49.45pt;z-index:-251665408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2220DB" w:rsidRDefault="002220DB">
      <w:pPr>
        <w:spacing w:line="360" w:lineRule="exact"/>
      </w:pPr>
    </w:p>
    <w:p w:rsidR="002220DB" w:rsidRDefault="002220DB">
      <w:pPr>
        <w:spacing w:line="496" w:lineRule="exact"/>
      </w:pPr>
    </w:p>
    <w:p w:rsidR="002220DB" w:rsidRDefault="002220DB">
      <w:pPr>
        <w:rPr>
          <w:sz w:val="2"/>
          <w:szCs w:val="2"/>
        </w:rPr>
        <w:sectPr w:rsidR="002220DB">
          <w:headerReference w:type="even" r:id="rId9"/>
          <w:footerReference w:type="default" r:id="rId10"/>
          <w:type w:val="continuous"/>
          <w:pgSz w:w="11909" w:h="16838"/>
          <w:pgMar w:top="666" w:right="271" w:bottom="666" w:left="271" w:header="0" w:footer="3" w:gutter="0"/>
          <w:cols w:space="720"/>
          <w:noEndnote/>
          <w:titlePg/>
          <w:docGrid w:linePitch="360"/>
        </w:sectPr>
      </w:pPr>
    </w:p>
    <w:p w:rsidR="002220DB" w:rsidRDefault="00452E6A">
      <w:pPr>
        <w:pStyle w:val="40"/>
        <w:shd w:val="clear" w:color="auto" w:fill="auto"/>
        <w:spacing w:after="22"/>
        <w:ind w:left="780"/>
      </w:pPr>
      <w:r>
        <w:lastRenderedPageBreak/>
        <w:pict>
          <v:shape id="_x0000_s1030" type="#_x0000_t202" style="position:absolute;left:0;text-align:left;margin-left:-1.7pt;margin-top:67.9pt;width:21.45pt;height:12.5pt;z-index:-251664384;mso-wrap-distance-left:5pt;mso-wrap-distance-right:18.15pt;mso-position-horizontal-relative:margin;mso-position-vertical-relative:margin" filled="f" stroked="f">
            <v:textbox style="mso-fit-shape-to-text:t" inset="0,0,0,0">
              <w:txbxContent>
                <w:p w:rsidR="002220DB" w:rsidRDefault="00452E6A">
                  <w:pPr>
                    <w:pStyle w:val="8"/>
                    <w:shd w:val="clear" w:color="auto" w:fill="auto"/>
                    <w:spacing w:line="240" w:lineRule="exact"/>
                  </w:pPr>
                  <w:r>
                    <w:rPr>
                      <w:rStyle w:val="8Impact10pt1pt70Exact"/>
                      <w:spacing w:val="20"/>
                    </w:rPr>
                    <w:t>А</w:t>
                  </w:r>
                  <w:proofErr w:type="gramStart"/>
                  <w:r>
                    <w:rPr>
                      <w:rStyle w:val="8Exact0"/>
                    </w:rPr>
                    <w:t>1</w:t>
                  </w:r>
                  <w:proofErr w:type="gramEnd"/>
                </w:p>
              </w:txbxContent>
            </v:textbox>
            <w10:wrap type="square" anchorx="margin" anchory="margin"/>
          </v:shape>
        </w:pict>
      </w:r>
      <w:r>
        <w:rPr>
          <w:rStyle w:val="41"/>
          <w:b/>
          <w:bCs/>
        </w:rPr>
        <w:t xml:space="preserve">1тяержаение. что человек </w:t>
      </w:r>
      <w:proofErr w:type="spellStart"/>
      <w:r>
        <w:rPr>
          <w:rStyle w:val="42"/>
        </w:rPr>
        <w:t>шшяшшт</w:t>
      </w:r>
      <w:proofErr w:type="spellEnd"/>
      <w:r>
        <w:rPr>
          <w:rStyle w:val="41"/>
          <w:b/>
          <w:bCs/>
        </w:rPr>
        <w:t xml:space="preserve"> </w:t>
      </w:r>
      <w:proofErr w:type="spellStart"/>
      <w:r>
        <w:rPr>
          <w:rStyle w:val="41"/>
          <w:b/>
          <w:bCs/>
        </w:rPr>
        <w:t>прод</w:t>
      </w:r>
      <w:proofErr w:type="spellEnd"/>
      <w:r>
        <w:rPr>
          <w:rStyle w:val="41"/>
          <w:b/>
          <w:bCs/>
        </w:rPr>
        <w:t xml:space="preserve">&gt; </w:t>
      </w:r>
      <w:proofErr w:type="spellStart"/>
      <w:r>
        <w:rPr>
          <w:rStyle w:val="41"/>
          <w:b/>
          <w:bCs/>
        </w:rPr>
        <w:t>ктом</w:t>
      </w:r>
      <w:proofErr w:type="spellEnd"/>
      <w:r>
        <w:rPr>
          <w:rStyle w:val="41"/>
          <w:b/>
          <w:bCs/>
        </w:rPr>
        <w:t xml:space="preserve"> я субъектом общественн</w:t>
      </w:r>
      <w:proofErr w:type="gramStart"/>
      <w:r>
        <w:rPr>
          <w:rStyle w:val="41"/>
          <w:b/>
          <w:bCs/>
        </w:rPr>
        <w:t>о-</w:t>
      </w:r>
      <w:proofErr w:type="gramEnd"/>
      <w:r>
        <w:rPr>
          <w:rStyle w:val="41"/>
          <w:b/>
          <w:bCs/>
        </w:rPr>
        <w:t xml:space="preserve"> </w:t>
      </w:r>
      <w:proofErr w:type="spellStart"/>
      <w:r>
        <w:rPr>
          <w:rStyle w:val="41"/>
          <w:b/>
          <w:bCs/>
        </w:rPr>
        <w:t>йеторичешой</w:t>
      </w:r>
      <w:proofErr w:type="spellEnd"/>
      <w:r>
        <w:rPr>
          <w:rStyle w:val="41"/>
          <w:b/>
          <w:bCs/>
        </w:rPr>
        <w:t xml:space="preserve"> </w:t>
      </w:r>
      <w:proofErr w:type="spellStart"/>
      <w:r>
        <w:rPr>
          <w:rStyle w:val="41"/>
          <w:b/>
          <w:bCs/>
        </w:rPr>
        <w:t>даташши</w:t>
      </w:r>
      <w:proofErr w:type="spellEnd"/>
      <w:r>
        <w:rPr>
          <w:rStyle w:val="41"/>
          <w:b/>
          <w:bCs/>
        </w:rPr>
        <w:t xml:space="preserve">, является </w:t>
      </w:r>
      <w:proofErr w:type="spellStart"/>
      <w:r>
        <w:rPr>
          <w:rStyle w:val="41"/>
          <w:b/>
          <w:bCs/>
        </w:rPr>
        <w:t>шрактерасжгай</w:t>
      </w:r>
      <w:proofErr w:type="spellEnd"/>
      <w:r>
        <w:rPr>
          <w:rStyle w:val="41"/>
          <w:b/>
          <w:bCs/>
        </w:rPr>
        <w:t xml:space="preserve"> его</w:t>
      </w:r>
    </w:p>
    <w:p w:rsidR="002220DB" w:rsidRDefault="00452E6A">
      <w:pPr>
        <w:pStyle w:val="50"/>
        <w:shd w:val="clear" w:color="auto" w:fill="auto"/>
        <w:spacing w:before="0"/>
        <w:ind w:left="780" w:right="6580"/>
      </w:pPr>
      <w:proofErr w:type="gramStart"/>
      <w:r>
        <w:rPr>
          <w:rStyle w:val="51"/>
        </w:rPr>
        <w:t xml:space="preserve">1} </w:t>
      </w:r>
      <w:proofErr w:type="spellStart"/>
      <w:r>
        <w:rPr>
          <w:rStyle w:val="51"/>
        </w:rPr>
        <w:t>Ящгалызой</w:t>
      </w:r>
      <w:proofErr w:type="spellEnd"/>
      <w:r>
        <w:rPr>
          <w:rStyle w:val="51"/>
        </w:rPr>
        <w:t xml:space="preserve"> </w:t>
      </w:r>
      <w:proofErr w:type="spellStart"/>
      <w:r>
        <w:rPr>
          <w:rStyle w:val="51"/>
        </w:rPr>
        <w:t>шнв^ж</w:t>
      </w:r>
      <w:proofErr w:type="spellEnd"/>
      <w:r>
        <w:rPr>
          <w:rStyle w:val="51"/>
        </w:rPr>
        <w:t xml:space="preserve"> </w:t>
      </w:r>
      <w:r>
        <w:rPr>
          <w:rStyle w:val="52"/>
        </w:rPr>
        <w:t>*</w:t>
      </w:r>
      <w:r>
        <w:rPr>
          <w:rStyle w:val="53"/>
        </w:rPr>
        <w:t xml:space="preserve">5 </w:t>
      </w:r>
      <w:r>
        <w:rPr>
          <w:rStyle w:val="51"/>
        </w:rPr>
        <w:t>21 биологической природы</w:t>
      </w:r>
      <w:proofErr w:type="gramEnd"/>
    </w:p>
    <w:p w:rsidR="002220DB" w:rsidRDefault="00452E6A">
      <w:pPr>
        <w:pStyle w:val="50"/>
        <w:shd w:val="clear" w:color="auto" w:fill="auto"/>
        <w:tabs>
          <w:tab w:val="center" w:pos="7970"/>
        </w:tabs>
        <w:spacing w:before="0"/>
        <w:ind w:left="780"/>
        <w:jc w:val="both"/>
      </w:pPr>
      <w:r>
        <w:rPr>
          <w:rStyle w:val="51"/>
        </w:rPr>
        <w:t xml:space="preserve">31 физиологических </w:t>
      </w:r>
      <w:proofErr w:type="spellStart"/>
      <w:r>
        <w:rPr>
          <w:rStyle w:val="51"/>
        </w:rPr>
        <w:t>прецессив</w:t>
      </w:r>
      <w:proofErr w:type="spellEnd"/>
      <w:r>
        <w:rPr>
          <w:rStyle w:val="51"/>
        </w:rPr>
        <w:tab/>
        <w:t>*</w:t>
      </w:r>
    </w:p>
    <w:p w:rsidR="002220DB" w:rsidRDefault="00452E6A">
      <w:pPr>
        <w:pStyle w:val="50"/>
        <w:shd w:val="clear" w:color="auto" w:fill="auto"/>
        <w:spacing w:before="0" w:after="310" w:line="280" w:lineRule="exact"/>
        <w:ind w:left="780"/>
        <w:jc w:val="both"/>
      </w:pPr>
      <w:r>
        <w:rPr>
          <w:rStyle w:val="51"/>
        </w:rPr>
        <w:t>4) темперамента</w:t>
      </w:r>
    </w:p>
    <w:p w:rsidR="002220DB" w:rsidRDefault="00452E6A">
      <w:pPr>
        <w:pStyle w:val="60"/>
        <w:shd w:val="clear" w:color="auto" w:fill="auto"/>
        <w:spacing w:before="0" w:line="250" w:lineRule="exact"/>
      </w:pPr>
      <w:r>
        <w:rPr>
          <w:rStyle w:val="61"/>
        </w:rPr>
        <w:t>А</w:t>
      </w:r>
      <w:proofErr w:type="gramStart"/>
      <w:r>
        <w:rPr>
          <w:rStyle w:val="6Tahoma125pt0pt100"/>
        </w:rPr>
        <w:t>2</w:t>
      </w:r>
      <w:proofErr w:type="gramEnd"/>
      <w:r>
        <w:rPr>
          <w:rStyle w:val="61"/>
        </w:rPr>
        <w:t xml:space="preserve"> Что</w:t>
      </w:r>
    </w:p>
    <w:p w:rsidR="002220DB" w:rsidRDefault="00452E6A">
      <w:pPr>
        <w:pStyle w:val="40"/>
        <w:shd w:val="clear" w:color="auto" w:fill="auto"/>
        <w:spacing w:after="22" w:line="346" w:lineRule="exact"/>
        <w:ind w:left="780"/>
      </w:pPr>
      <w:r>
        <w:pict>
          <v:shape id="_x0000_s1031" type="#_x0000_t202" style="position:absolute;left:0;text-align:left;margin-left:68.8pt;margin-top:2.15pt;width:23.2pt;height:9.25pt;z-index:-251663360;mso-wrap-distance-left:7.1pt;mso-wrap-distance-top:22.3pt;mso-wrap-distance-right:7.6pt;mso-wrap-distance-bottom:1.55pt;mso-position-horizontal-relative:margin" filled="f" stroked="f">
            <v:textbox style="mso-fit-shape-to-text:t" inset="0,0,0,0">
              <w:txbxContent>
                <w:p w:rsidR="002220DB" w:rsidRDefault="00452E6A">
                  <w:pPr>
                    <w:pStyle w:val="122"/>
                    <w:shd w:val="clear" w:color="auto" w:fill="auto"/>
                    <w:spacing w:line="180" w:lineRule="exact"/>
                    <w:ind w:left="100" w:firstLine="0"/>
                  </w:pPr>
                  <w:r>
                    <w:rPr>
                      <w:rStyle w:val="1ptExact"/>
                      <w:spacing w:val="30"/>
                    </w:rPr>
                    <w:t>из</w:t>
                  </w:r>
                </w:p>
              </w:txbxContent>
            </v:textbox>
            <w10:wrap type="square" anchorx="margin"/>
          </v:shape>
        </w:pict>
      </w:r>
      <w:proofErr w:type="spellStart"/>
      <w:r>
        <w:rPr>
          <w:rStyle w:val="41"/>
          <w:b/>
          <w:bCs/>
        </w:rPr>
        <w:t>оеренисленного</w:t>
      </w:r>
      <w:proofErr w:type="spellEnd"/>
      <w:r>
        <w:rPr>
          <w:rStyle w:val="41"/>
          <w:b/>
          <w:bCs/>
        </w:rPr>
        <w:t xml:space="preserve"> </w:t>
      </w:r>
      <w:proofErr w:type="gramStart"/>
      <w:r>
        <w:rPr>
          <w:rStyle w:val="41"/>
          <w:b/>
          <w:bCs/>
        </w:rPr>
        <w:t xml:space="preserve">характеризует </w:t>
      </w:r>
      <w:r>
        <w:rPr>
          <w:rStyle w:val="41"/>
          <w:b/>
          <w:bCs/>
        </w:rPr>
        <w:t xml:space="preserve">эмпирический уровень </w:t>
      </w:r>
      <w:proofErr w:type="spellStart"/>
      <w:r>
        <w:rPr>
          <w:rStyle w:val="41"/>
          <w:b/>
          <w:bCs/>
        </w:rPr>
        <w:t>йшучвого</w:t>
      </w:r>
      <w:proofErr w:type="spellEnd"/>
      <w:r>
        <w:rPr>
          <w:rStyle w:val="41"/>
          <w:b/>
          <w:bCs/>
        </w:rPr>
        <w:t xml:space="preserve"> познан</w:t>
      </w:r>
      <w:proofErr w:type="gramEnd"/>
      <w:r>
        <w:rPr>
          <w:rStyle w:val="41"/>
          <w:b/>
          <w:bCs/>
        </w:rPr>
        <w:t xml:space="preserve"> Я»</w:t>
      </w:r>
    </w:p>
    <w:p w:rsidR="002220DB" w:rsidRDefault="00452E6A">
      <w:pPr>
        <w:pStyle w:val="40"/>
        <w:numPr>
          <w:ilvl w:val="0"/>
          <w:numId w:val="1"/>
        </w:numPr>
        <w:shd w:val="clear" w:color="auto" w:fill="auto"/>
        <w:tabs>
          <w:tab w:val="left" w:pos="1228"/>
        </w:tabs>
        <w:spacing w:after="0" w:line="394" w:lineRule="exact"/>
        <w:ind w:left="780" w:firstLine="0"/>
        <w:jc w:val="both"/>
      </w:pPr>
      <w:r>
        <w:rPr>
          <w:rStyle w:val="41"/>
          <w:b/>
          <w:bCs/>
        </w:rPr>
        <w:t>фиксация обобщений в форме теорий</w:t>
      </w:r>
    </w:p>
    <w:p w:rsidR="002220DB" w:rsidRDefault="00452E6A">
      <w:pPr>
        <w:pStyle w:val="40"/>
        <w:numPr>
          <w:ilvl w:val="0"/>
          <w:numId w:val="1"/>
        </w:numPr>
        <w:shd w:val="clear" w:color="auto" w:fill="auto"/>
        <w:tabs>
          <w:tab w:val="left" w:pos="1228"/>
        </w:tabs>
        <w:spacing w:after="0" w:line="394" w:lineRule="exact"/>
        <w:ind w:left="780" w:right="5020" w:firstLine="0"/>
      </w:pPr>
      <w:r>
        <w:rPr>
          <w:rStyle w:val="41"/>
          <w:b/>
          <w:bCs/>
        </w:rPr>
        <w:t xml:space="preserve">выдвижение и обоснование гипотез *3) описание </w:t>
      </w:r>
      <w:proofErr w:type="spellStart"/>
      <w:r>
        <w:rPr>
          <w:rStyle w:val="41"/>
          <w:b/>
          <w:bCs/>
        </w:rPr>
        <w:t>поедметов</w:t>
      </w:r>
      <w:proofErr w:type="spellEnd"/>
      <w:r>
        <w:rPr>
          <w:rStyle w:val="41"/>
          <w:b/>
          <w:bCs/>
        </w:rPr>
        <w:t xml:space="preserve"> и </w:t>
      </w:r>
      <w:proofErr w:type="gramStart"/>
      <w:r>
        <w:rPr>
          <w:rStyle w:val="41"/>
          <w:b/>
          <w:bCs/>
        </w:rPr>
        <w:t>явлении</w:t>
      </w:r>
      <w:proofErr w:type="gramEnd"/>
    </w:p>
    <w:p w:rsidR="002220DB" w:rsidRDefault="00452E6A">
      <w:pPr>
        <w:pStyle w:val="40"/>
        <w:shd w:val="clear" w:color="auto" w:fill="auto"/>
        <w:spacing w:after="219" w:line="394" w:lineRule="exact"/>
        <w:ind w:left="780" w:firstLine="0"/>
        <w:jc w:val="both"/>
      </w:pPr>
      <w:r>
        <w:rPr>
          <w:rStyle w:val="41"/>
          <w:b/>
          <w:bCs/>
        </w:rPr>
        <w:t xml:space="preserve">4) объяснение </w:t>
      </w:r>
      <w:proofErr w:type="gramStart"/>
      <w:r>
        <w:rPr>
          <w:rStyle w:val="41"/>
          <w:b/>
          <w:bCs/>
        </w:rPr>
        <w:t>изучаемых</w:t>
      </w:r>
      <w:proofErr w:type="gramEnd"/>
      <w:r>
        <w:rPr>
          <w:rStyle w:val="41"/>
          <w:b/>
          <w:bCs/>
        </w:rPr>
        <w:t xml:space="preserve"> </w:t>
      </w:r>
      <w:proofErr w:type="spellStart"/>
      <w:r>
        <w:rPr>
          <w:rStyle w:val="41"/>
          <w:b/>
          <w:bCs/>
        </w:rPr>
        <w:t>фжтоз</w:t>
      </w:r>
      <w:proofErr w:type="spellEnd"/>
      <w:r>
        <w:rPr>
          <w:rStyle w:val="41"/>
          <w:b/>
          <w:bCs/>
        </w:rPr>
        <w:t xml:space="preserve"> и явлении</w:t>
      </w:r>
    </w:p>
    <w:p w:rsidR="002220DB" w:rsidRDefault="00452E6A">
      <w:pPr>
        <w:pStyle w:val="120"/>
        <w:keepNext/>
        <w:keepLines/>
        <w:shd w:val="clear" w:color="auto" w:fill="auto"/>
        <w:spacing w:before="0" w:after="291"/>
        <w:ind w:left="780"/>
      </w:pPr>
      <w:bookmarkStart w:id="0" w:name="bookmark0"/>
      <w:r>
        <w:rPr>
          <w:rStyle w:val="121"/>
        </w:rPr>
        <w:t xml:space="preserve">АЗ В стране </w:t>
      </w:r>
      <w:r>
        <w:rPr>
          <w:rStyle w:val="121"/>
          <w:lang w:val="en-US"/>
        </w:rPr>
        <w:t>Z</w:t>
      </w:r>
      <w:r w:rsidRPr="009A4BAB">
        <w:rPr>
          <w:rStyle w:val="121"/>
        </w:rPr>
        <w:t xml:space="preserve"> </w:t>
      </w:r>
      <w:r>
        <w:rPr>
          <w:rStyle w:val="121"/>
        </w:rPr>
        <w:t>социологи изучали отношение педагогов к реформам в сфере образ</w:t>
      </w:r>
      <w:r>
        <w:rPr>
          <w:rStyle w:val="121"/>
        </w:rPr>
        <w:t>ования. Ниже приведены результаты ответа на вопрос* «Как Вы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0"/>
        <w:gridCol w:w="1982"/>
        <w:gridCol w:w="1877"/>
        <w:gridCol w:w="1930"/>
      </w:tblGrid>
      <w:tr w:rsidR="002220DB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0DB" w:rsidRDefault="00452E6A">
            <w:pPr>
              <w:pStyle w:val="122"/>
              <w:framePr w:w="10358" w:wrap="notBeside" w:vAnchor="text" w:hAnchor="text" w:xAlign="center" w:y="1"/>
              <w:shd w:val="clear" w:color="auto" w:fill="auto"/>
              <w:spacing w:line="300" w:lineRule="exact"/>
              <w:ind w:left="60" w:firstLine="0"/>
            </w:pPr>
            <w:r>
              <w:rPr>
                <w:rStyle w:val="15pt"/>
              </w:rPr>
              <w:t>1</w:t>
            </w:r>
          </w:p>
          <w:p w:rsidR="002220DB" w:rsidRDefault="00452E6A">
            <w:pPr>
              <w:pStyle w:val="122"/>
              <w:framePr w:w="10358" w:wrap="notBeside" w:vAnchor="text" w:hAnchor="text" w:xAlign="center" w:y="1"/>
              <w:shd w:val="clear" w:color="auto" w:fill="auto"/>
              <w:spacing w:after="240" w:line="300" w:lineRule="exact"/>
              <w:ind w:firstLine="0"/>
              <w:jc w:val="center"/>
            </w:pPr>
            <w:proofErr w:type="spellStart"/>
            <w:r>
              <w:rPr>
                <w:rStyle w:val="15pt0"/>
              </w:rPr>
              <w:t>Хараюер</w:t>
            </w:r>
            <w:proofErr w:type="spellEnd"/>
            <w:r>
              <w:rPr>
                <w:rStyle w:val="15pt0"/>
              </w:rPr>
              <w:t xml:space="preserve"> изменений</w:t>
            </w:r>
          </w:p>
          <w:p w:rsidR="002220DB" w:rsidRDefault="00452E6A">
            <w:pPr>
              <w:pStyle w:val="122"/>
              <w:framePr w:w="10358" w:wrap="notBeside" w:vAnchor="text" w:hAnchor="text" w:xAlign="center" w:y="1"/>
              <w:shd w:val="clear" w:color="auto" w:fill="auto"/>
              <w:spacing w:before="240" w:line="300" w:lineRule="exact"/>
              <w:ind w:left="60" w:firstLine="0"/>
            </w:pPr>
            <w:r>
              <w:rPr>
                <w:rStyle w:val="15pt1"/>
              </w:rPr>
              <w:t>'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0DB" w:rsidRDefault="00452E6A">
            <w:pPr>
              <w:pStyle w:val="122"/>
              <w:framePr w:w="10358" w:wrap="notBeside" w:vAnchor="text" w:hAnchor="text" w:xAlign="center" w:y="1"/>
              <w:shd w:val="clear" w:color="auto" w:fill="auto"/>
              <w:spacing w:after="120" w:line="300" w:lineRule="exact"/>
              <w:ind w:firstLine="0"/>
              <w:jc w:val="center"/>
            </w:pPr>
            <w:r>
              <w:rPr>
                <w:rStyle w:val="15pt0"/>
              </w:rPr>
              <w:t>©</w:t>
            </w:r>
            <w:proofErr w:type="spellStart"/>
            <w:r>
              <w:rPr>
                <w:rStyle w:val="15pt0"/>
              </w:rPr>
              <w:t>ненили</w:t>
            </w:r>
            <w:proofErr w:type="spellEnd"/>
          </w:p>
          <w:p w:rsidR="002220DB" w:rsidRDefault="00452E6A">
            <w:pPr>
              <w:pStyle w:val="122"/>
              <w:framePr w:w="10358" w:wrap="notBeside" w:vAnchor="text" w:hAnchor="text" w:xAlign="center" w:y="1"/>
              <w:shd w:val="clear" w:color="auto" w:fill="auto"/>
              <w:spacing w:before="120" w:after="120" w:line="300" w:lineRule="exact"/>
              <w:ind w:firstLine="0"/>
              <w:jc w:val="center"/>
            </w:pPr>
            <w:r>
              <w:rPr>
                <w:rStyle w:val="15pt0"/>
              </w:rPr>
              <w:t>положительно</w:t>
            </w:r>
          </w:p>
          <w:p w:rsidR="002220DB" w:rsidRDefault="00452E6A">
            <w:pPr>
              <w:pStyle w:val="122"/>
              <w:framePr w:w="10358" w:wrap="notBeside" w:vAnchor="text" w:hAnchor="text" w:xAlign="center" w:y="1"/>
              <w:shd w:val="clear" w:color="auto" w:fill="auto"/>
              <w:spacing w:before="120" w:line="300" w:lineRule="exact"/>
              <w:ind w:firstLine="0"/>
              <w:jc w:val="center"/>
            </w:pPr>
            <w:r>
              <w:rPr>
                <w:rStyle w:val="15pt0"/>
              </w:rPr>
              <w:t>(%)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0DB" w:rsidRDefault="00452E6A">
            <w:pPr>
              <w:pStyle w:val="122"/>
              <w:framePr w:w="10358" w:wrap="notBeside" w:vAnchor="text" w:hAnchor="text" w:xAlign="center" w:y="1"/>
              <w:shd w:val="clear" w:color="auto" w:fill="auto"/>
              <w:spacing w:line="360" w:lineRule="exact"/>
              <w:ind w:firstLine="0"/>
              <w:jc w:val="center"/>
            </w:pPr>
            <w:proofErr w:type="gramStart"/>
            <w:r>
              <w:rPr>
                <w:rStyle w:val="15pt0"/>
              </w:rPr>
              <w:t xml:space="preserve">Оценили </w:t>
            </w:r>
            <w:r>
              <w:rPr>
                <w:rStyle w:val="14pt"/>
              </w:rPr>
              <w:t xml:space="preserve">j </w:t>
            </w:r>
            <w:r>
              <w:rPr>
                <w:rStyle w:val="15pt0"/>
              </w:rPr>
              <w:t>отрицательно &lt;%)</w:t>
            </w:r>
            <w:proofErr w:type="gram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0DB" w:rsidRDefault="00452E6A">
            <w:pPr>
              <w:pStyle w:val="122"/>
              <w:framePr w:w="10358" w:wrap="notBeside" w:vAnchor="text" w:hAnchor="text" w:xAlign="center" w:y="1"/>
              <w:shd w:val="clear" w:color="auto" w:fill="auto"/>
              <w:spacing w:line="346" w:lineRule="exact"/>
              <w:ind w:firstLine="0"/>
              <w:jc w:val="both"/>
            </w:pPr>
            <w:r>
              <w:rPr>
                <w:rStyle w:val="15pt2"/>
              </w:rPr>
              <w:t>Затруднились</w:t>
            </w:r>
            <w:proofErr w:type="gramStart"/>
            <w:r>
              <w:rPr>
                <w:rStyle w:val="15pt2"/>
                <w:vertAlign w:val="superscript"/>
              </w:rPr>
              <w:t>1</w:t>
            </w:r>
            <w:proofErr w:type="gramEnd"/>
            <w:r>
              <w:rPr>
                <w:rStyle w:val="15pt2"/>
              </w:rPr>
              <w:t xml:space="preserve"> ответить (</w:t>
            </w:r>
            <w:r>
              <w:rPr>
                <w:rStyle w:val="15pt2"/>
                <w:vertAlign w:val="superscript"/>
              </w:rPr>
              <w:t>0/</w:t>
            </w:r>
            <w:r>
              <w:rPr>
                <w:rStyle w:val="15pt2"/>
              </w:rPr>
              <w:t>о)</w:t>
            </w:r>
          </w:p>
          <w:p w:rsidR="002220DB" w:rsidRDefault="00452E6A">
            <w:pPr>
              <w:pStyle w:val="122"/>
              <w:framePr w:w="10358" w:wrap="notBeside" w:vAnchor="text" w:hAnchor="text" w:xAlign="center" w:y="1"/>
              <w:shd w:val="clear" w:color="auto" w:fill="auto"/>
              <w:spacing w:line="300" w:lineRule="exact"/>
              <w:ind w:right="140" w:firstLine="0"/>
              <w:jc w:val="right"/>
            </w:pPr>
            <w:r>
              <w:rPr>
                <w:rStyle w:val="Tahoma4pt"/>
              </w:rPr>
              <w:t xml:space="preserve">• </w:t>
            </w:r>
            <w:r>
              <w:rPr>
                <w:rStyle w:val="15pt3"/>
              </w:rPr>
              <w:t xml:space="preserve">• </w:t>
            </w:r>
            <w:r>
              <w:rPr>
                <w:rStyle w:val="15pt3"/>
                <w:lang w:val="en-US"/>
              </w:rPr>
              <w:t xml:space="preserve">S </w:t>
            </w:r>
            <w:r>
              <w:rPr>
                <w:rStyle w:val="15pt3"/>
              </w:rPr>
              <w:t>. •</w:t>
            </w:r>
          </w:p>
        </w:tc>
      </w:tr>
      <w:tr w:rsidR="002220DB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0DB" w:rsidRDefault="00452E6A">
            <w:pPr>
              <w:pStyle w:val="122"/>
              <w:framePr w:w="10358" w:wrap="notBeside" w:vAnchor="text" w:hAnchor="text" w:xAlign="center" w:y="1"/>
              <w:shd w:val="clear" w:color="auto" w:fill="auto"/>
              <w:spacing w:line="350" w:lineRule="exact"/>
              <w:ind w:left="60" w:firstLine="0"/>
            </w:pPr>
            <w:r>
              <w:rPr>
                <w:rStyle w:val="15pt0"/>
              </w:rPr>
              <w:t>: Переход высшего образования не</w:t>
            </w:r>
            <w:proofErr w:type="gramStart"/>
            <w:r>
              <w:rPr>
                <w:rStyle w:val="15pt0"/>
              </w:rPr>
              <w:t xml:space="preserve"> .</w:t>
            </w:r>
            <w:proofErr w:type="spellStart"/>
            <w:proofErr w:type="gramEnd"/>
            <w:r>
              <w:rPr>
                <w:rStyle w:val="15pt0"/>
              </w:rPr>
              <w:t>двухуровнева</w:t>
            </w:r>
            <w:proofErr w:type="spellEnd"/>
            <w:r>
              <w:rPr>
                <w:rStyle w:val="15pt0"/>
              </w:rPr>
              <w:t xml:space="preserve">® структуру: </w:t>
            </w:r>
            <w:proofErr w:type="spellStart"/>
            <w:r>
              <w:rPr>
                <w:rStyle w:val="15pt0"/>
              </w:rPr>
              <w:t>бакалавриат</w:t>
            </w:r>
            <w:proofErr w:type="spellEnd"/>
            <w:r>
              <w:rPr>
                <w:rStyle w:val="15pt0"/>
              </w:rPr>
              <w:t xml:space="preserve">, </w:t>
            </w:r>
            <w:r>
              <w:rPr>
                <w:rStyle w:val="15pt0"/>
              </w:rPr>
              <w:t>магистратура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0DB" w:rsidRDefault="00452E6A">
            <w:pPr>
              <w:pStyle w:val="122"/>
              <w:framePr w:w="10358" w:wrap="notBeside" w:vAnchor="text" w:hAnchor="text" w:xAlign="center" w:y="1"/>
              <w:shd w:val="clear" w:color="auto" w:fill="auto"/>
              <w:spacing w:line="300" w:lineRule="exact"/>
              <w:ind w:firstLine="0"/>
              <w:jc w:val="center"/>
            </w:pPr>
            <w:r>
              <w:rPr>
                <w:rStyle w:val="15pt2"/>
              </w:rPr>
              <w:t>27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0DB" w:rsidRDefault="00452E6A">
            <w:pPr>
              <w:pStyle w:val="122"/>
              <w:framePr w:w="10358" w:wrap="notBeside" w:vAnchor="text" w:hAnchor="text" w:xAlign="center" w:y="1"/>
              <w:shd w:val="clear" w:color="auto" w:fill="auto"/>
              <w:spacing w:line="300" w:lineRule="exact"/>
              <w:ind w:firstLine="0"/>
              <w:jc w:val="center"/>
            </w:pPr>
            <w:r>
              <w:rPr>
                <w:rStyle w:val="15pt0"/>
              </w:rPr>
              <w:t>55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0DB" w:rsidRDefault="00452E6A">
            <w:pPr>
              <w:pStyle w:val="122"/>
              <w:framePr w:w="10358" w:wrap="notBeside" w:vAnchor="text" w:hAnchor="text" w:xAlign="center" w:y="1"/>
              <w:shd w:val="clear" w:color="auto" w:fill="auto"/>
              <w:spacing w:line="500" w:lineRule="exact"/>
              <w:ind w:left="360" w:firstLine="0"/>
            </w:pPr>
            <w:r>
              <w:rPr>
                <w:rStyle w:val="Tahoma-1pt"/>
                <w:vertAlign w:val="superscript"/>
              </w:rPr>
              <w:t>:</w:t>
            </w:r>
            <w:r>
              <w:rPr>
                <w:rStyle w:val="Tahoma-1pt"/>
              </w:rPr>
              <w:t xml:space="preserve"> </w:t>
            </w:r>
            <w:r>
              <w:rPr>
                <w:rStyle w:val="15pt3"/>
              </w:rPr>
              <w:t xml:space="preserve">11 </w:t>
            </w:r>
            <w:r>
              <w:rPr>
                <w:rStyle w:val="Batang25pt-2pt"/>
              </w:rPr>
              <w:t>т</w:t>
            </w:r>
          </w:p>
        </w:tc>
      </w:tr>
      <w:tr w:rsidR="002220DB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0DB" w:rsidRDefault="00452E6A">
            <w:pPr>
              <w:pStyle w:val="122"/>
              <w:framePr w:w="10358" w:wrap="notBeside" w:vAnchor="text" w:hAnchor="text" w:xAlign="center" w:y="1"/>
              <w:shd w:val="clear" w:color="auto" w:fill="auto"/>
              <w:spacing w:line="360" w:lineRule="exact"/>
              <w:ind w:left="60" w:firstLine="0"/>
            </w:pPr>
            <w:r>
              <w:rPr>
                <w:rStyle w:val="15pt0"/>
              </w:rPr>
              <w:t xml:space="preserve">Введение общего </w:t>
            </w:r>
            <w:proofErr w:type="spellStart"/>
            <w:r>
              <w:rPr>
                <w:rStyle w:val="15pt0"/>
              </w:rPr>
              <w:t>рарияшйш</w:t>
            </w:r>
            <w:proofErr w:type="spellEnd"/>
            <w:r>
              <w:rPr>
                <w:rStyle w:val="15pt0"/>
              </w:rPr>
              <w:t xml:space="preserve"> экзамена по ©</w:t>
            </w:r>
            <w:proofErr w:type="spellStart"/>
            <w:r>
              <w:rPr>
                <w:rStyle w:val="15pt0"/>
              </w:rPr>
              <w:t>мкааети</w:t>
            </w:r>
            <w:proofErr w:type="spellEnd"/>
            <w:r>
              <w:rPr>
                <w:rStyle w:val="15pt0"/>
              </w:rPr>
              <w:t xml:space="preserve"> мной</w:t>
            </w:r>
            <w:proofErr w:type="gramStart"/>
            <w:r>
              <w:rPr>
                <w:rStyle w:val="15pt0"/>
              </w:rPr>
              <w:t xml:space="preserve"> !</w:t>
            </w:r>
            <w:proofErr w:type="gramEnd"/>
            <w:r>
              <w:rPr>
                <w:rStyle w:val="15pt0"/>
              </w:rPr>
              <w:t xml:space="preserve"> средней </w:t>
            </w:r>
            <w:proofErr w:type="spellStart"/>
            <w:r>
              <w:rPr>
                <w:rStyle w:val="15pt0"/>
              </w:rPr>
              <w:t>шкехща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0DB" w:rsidRDefault="00452E6A">
            <w:pPr>
              <w:pStyle w:val="122"/>
              <w:framePr w:w="10358" w:wrap="notBeside" w:vAnchor="text" w:hAnchor="text" w:xAlign="center" w:y="1"/>
              <w:shd w:val="clear" w:color="auto" w:fill="auto"/>
              <w:spacing w:line="300" w:lineRule="exact"/>
              <w:ind w:right="140" w:firstLine="0"/>
              <w:jc w:val="right"/>
            </w:pPr>
            <w:r>
              <w:rPr>
                <w:rStyle w:val="15pt0"/>
                <w:lang w:val="en-US"/>
              </w:rPr>
              <w:t xml:space="preserve">SS </w:t>
            </w:r>
            <w:r>
              <w:rPr>
                <w:rStyle w:val="15pt3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0DB" w:rsidRDefault="00452E6A">
            <w:pPr>
              <w:pStyle w:val="122"/>
              <w:framePr w:w="10358" w:wrap="notBeside" w:vAnchor="text" w:hAnchor="text" w:xAlign="center" w:y="1"/>
              <w:shd w:val="clear" w:color="auto" w:fill="auto"/>
              <w:spacing w:after="120" w:line="310" w:lineRule="exact"/>
              <w:ind w:firstLine="0"/>
              <w:jc w:val="center"/>
            </w:pPr>
            <w:r>
              <w:rPr>
                <w:rStyle w:val="14pt0"/>
              </w:rPr>
              <w:t xml:space="preserve">23 </w:t>
            </w:r>
            <w:r>
              <w:rPr>
                <w:rStyle w:val="Impact155pt"/>
              </w:rPr>
              <w:t>V</w:t>
            </w:r>
          </w:p>
          <w:p w:rsidR="002220DB" w:rsidRDefault="00452E6A">
            <w:pPr>
              <w:pStyle w:val="122"/>
              <w:framePr w:w="10358" w:wrap="notBeside" w:vAnchor="text" w:hAnchor="text" w:xAlign="center" w:y="1"/>
              <w:shd w:val="clear" w:color="auto" w:fill="auto"/>
              <w:spacing w:before="120" w:line="300" w:lineRule="exact"/>
              <w:ind w:firstLine="0"/>
              <w:jc w:val="center"/>
            </w:pPr>
            <w:r>
              <w:rPr>
                <w:rStyle w:val="15pt3"/>
              </w:rPr>
              <w:t xml:space="preserve">1 , -• </w:t>
            </w:r>
            <w:r>
              <w:rPr>
                <w:rStyle w:val="BookmanOldStyle4pt"/>
              </w:rPr>
              <w:t>8</w:t>
            </w:r>
            <w:proofErr w:type="gramStart"/>
            <w:r>
              <w:rPr>
                <w:rStyle w:val="Tahoma4pt0"/>
              </w:rPr>
              <w:t xml:space="preserve"> </w:t>
            </w:r>
            <w:r>
              <w:rPr>
                <w:rStyle w:val="Tahoma4pt0"/>
                <w:vertAlign w:val="subscript"/>
              </w:rPr>
              <w:t>;</w:t>
            </w:r>
            <w:proofErr w:type="gramEnd"/>
            <w:r>
              <w:rPr>
                <w:rStyle w:val="Tahoma4pt0"/>
                <w:vertAlign w:val="subscript"/>
              </w:rPr>
              <w:t xml:space="preserve"> </w:t>
            </w:r>
            <w:r>
              <w:rPr>
                <w:rStyle w:val="15pt2"/>
                <w:vertAlign w:val="subscript"/>
                <w:lang w:val="en-US"/>
              </w:rPr>
              <w:t>f:</w:t>
            </w:r>
            <w:r>
              <w:rPr>
                <w:rStyle w:val="15pt2"/>
                <w:vertAlign w:val="subscript"/>
              </w:rPr>
              <w:t>: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0DB" w:rsidRDefault="00452E6A">
            <w:pPr>
              <w:pStyle w:val="122"/>
              <w:framePr w:w="10358" w:wrap="notBeside" w:vAnchor="text" w:hAnchor="text" w:xAlign="center" w:y="1"/>
              <w:shd w:val="clear" w:color="auto" w:fill="auto"/>
              <w:spacing w:line="1180" w:lineRule="exact"/>
              <w:ind w:left="60" w:firstLine="0"/>
            </w:pPr>
            <w:r>
              <w:rPr>
                <w:rStyle w:val="59pt"/>
              </w:rPr>
              <w:t xml:space="preserve">| </w:t>
            </w:r>
            <w:proofErr w:type="spellStart"/>
            <w:r>
              <w:rPr>
                <w:rStyle w:val="15pt0"/>
              </w:rPr>
              <w:t>рз</w:t>
            </w:r>
            <w:proofErr w:type="spellEnd"/>
            <w:r>
              <w:rPr>
                <w:rStyle w:val="15pt0"/>
              </w:rPr>
              <w:t xml:space="preserve"> &lt; </w:t>
            </w:r>
            <w:r>
              <w:rPr>
                <w:rStyle w:val="59pt0"/>
              </w:rPr>
              <w:t>1</w:t>
            </w:r>
          </w:p>
        </w:tc>
      </w:tr>
      <w:tr w:rsidR="002220DB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0DB" w:rsidRDefault="00452E6A">
            <w:pPr>
              <w:pStyle w:val="122"/>
              <w:framePr w:w="10358" w:wrap="notBeside" w:vAnchor="text" w:hAnchor="text" w:xAlign="center" w:y="1"/>
              <w:shd w:val="clear" w:color="auto" w:fill="auto"/>
              <w:spacing w:line="360" w:lineRule="exact"/>
              <w:ind w:left="60" w:firstLine="0"/>
            </w:pPr>
            <w:r>
              <w:rPr>
                <w:rStyle w:val="15pt0"/>
              </w:rPr>
              <w:t>; Введение профильного обучения в старших классах средней школы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0DB" w:rsidRDefault="00452E6A">
            <w:pPr>
              <w:pStyle w:val="122"/>
              <w:framePr w:w="10358" w:wrap="notBeside" w:vAnchor="text" w:hAnchor="text" w:xAlign="center" w:y="1"/>
              <w:shd w:val="clear" w:color="auto" w:fill="auto"/>
              <w:spacing w:line="300" w:lineRule="exact"/>
              <w:ind w:firstLine="0"/>
              <w:jc w:val="center"/>
            </w:pPr>
            <w:r>
              <w:rPr>
                <w:rStyle w:val="15pt2"/>
              </w:rPr>
              <w:t>55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0DB" w:rsidRDefault="00452E6A">
            <w:pPr>
              <w:pStyle w:val="122"/>
              <w:framePr w:w="10358" w:wrap="notBeside" w:vAnchor="text" w:hAnchor="text" w:xAlign="center" w:y="1"/>
              <w:shd w:val="clear" w:color="auto" w:fill="auto"/>
              <w:spacing w:line="300" w:lineRule="exact"/>
              <w:ind w:firstLine="0"/>
              <w:jc w:val="center"/>
            </w:pPr>
            <w:r>
              <w:rPr>
                <w:rStyle w:val="15pt0"/>
              </w:rPr>
              <w:t>23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0DB" w:rsidRDefault="00452E6A">
            <w:pPr>
              <w:pStyle w:val="122"/>
              <w:framePr w:w="10358" w:wrap="notBeside" w:vAnchor="text" w:hAnchor="text" w:xAlign="center" w:y="1"/>
              <w:shd w:val="clear" w:color="auto" w:fill="auto"/>
              <w:spacing w:after="60" w:line="300" w:lineRule="exact"/>
              <w:ind w:right="140" w:firstLine="0"/>
              <w:jc w:val="right"/>
            </w:pPr>
            <w:r>
              <w:rPr>
                <w:rStyle w:val="15pt2"/>
              </w:rPr>
              <w:t>и.</w:t>
            </w:r>
            <w:proofErr w:type="gramStart"/>
            <w:r>
              <w:rPr>
                <w:rStyle w:val="15pt2"/>
              </w:rPr>
              <w:t xml:space="preserve"> .</w:t>
            </w:r>
            <w:proofErr w:type="gramEnd"/>
          </w:p>
          <w:p w:rsidR="002220DB" w:rsidRDefault="00452E6A">
            <w:pPr>
              <w:pStyle w:val="122"/>
              <w:framePr w:w="10358" w:wrap="notBeside" w:vAnchor="text" w:hAnchor="text" w:xAlign="center" w:y="1"/>
              <w:shd w:val="clear" w:color="auto" w:fill="auto"/>
              <w:spacing w:before="60" w:line="300" w:lineRule="exact"/>
              <w:ind w:right="140" w:firstLine="0"/>
              <w:jc w:val="right"/>
            </w:pPr>
            <w:r>
              <w:rPr>
                <w:rStyle w:val="15pt4"/>
              </w:rPr>
              <w:t>1,</w:t>
            </w:r>
            <w:proofErr w:type="gramStart"/>
            <w:r>
              <w:rPr>
                <w:rStyle w:val="15pt4"/>
              </w:rPr>
              <w:t xml:space="preserve"> ;</w:t>
            </w:r>
            <w:proofErr w:type="gramEnd"/>
            <w:r>
              <w:rPr>
                <w:rStyle w:val="15pt4"/>
              </w:rPr>
              <w:t xml:space="preserve"> ". . ■ </w:t>
            </w:r>
            <w:r>
              <w:rPr>
                <w:rStyle w:val="15pt4"/>
                <w:lang w:val="en-US"/>
              </w:rPr>
              <w:t>j</w:t>
            </w:r>
          </w:p>
        </w:tc>
      </w:tr>
    </w:tbl>
    <w:p w:rsidR="002220DB" w:rsidRDefault="002220DB">
      <w:pPr>
        <w:rPr>
          <w:sz w:val="2"/>
          <w:szCs w:val="2"/>
        </w:rPr>
      </w:pPr>
    </w:p>
    <w:p w:rsidR="002220DB" w:rsidRDefault="00452E6A">
      <w:pPr>
        <w:pStyle w:val="70"/>
        <w:shd w:val="clear" w:color="auto" w:fill="auto"/>
        <w:spacing w:before="342" w:line="310" w:lineRule="exact"/>
      </w:pPr>
      <w:bookmarkStart w:id="1" w:name="bookmark1"/>
      <w:proofErr w:type="spellStart"/>
      <w:r>
        <w:rPr>
          <w:rStyle w:val="71"/>
        </w:rPr>
        <w:t>рейфмш</w:t>
      </w:r>
      <w:proofErr w:type="spellEnd"/>
      <w:r>
        <w:rPr>
          <w:rStyle w:val="71"/>
        </w:rPr>
        <w:t xml:space="preserve"> в области</w:t>
      </w:r>
      <w:bookmarkEnd w:id="1"/>
    </w:p>
    <w:p w:rsidR="002220DB" w:rsidRDefault="00452E6A">
      <w:pPr>
        <w:pStyle w:val="10"/>
        <w:keepNext/>
        <w:keepLines/>
        <w:shd w:val="clear" w:color="auto" w:fill="auto"/>
        <w:ind w:firstLine="0"/>
      </w:pPr>
      <w:r>
        <w:pict>
          <v:shape id="_x0000_s1032" type="#_x0000_t202" style="position:absolute;left:0;text-align:left;margin-left:37.1pt;margin-top:2.25pt;width:13.1pt;height:14pt;z-index:-251662336;mso-wrap-distance-left:5pt;mso-wrap-distance-top:26.25pt;mso-wrap-distance-right:13.85pt;mso-wrap-distance-bottom:16.4pt;mso-position-horizontal-relative:margin" filled="f" stroked="f">
            <v:textbox style="mso-fit-shape-to-text:t" inset="0,0,0,0">
              <w:txbxContent>
                <w:p w:rsidR="002220DB" w:rsidRDefault="00452E6A">
                  <w:pPr>
                    <w:pStyle w:val="9"/>
                    <w:shd w:val="clear" w:color="auto" w:fill="auto"/>
                    <w:spacing w:line="280" w:lineRule="exact"/>
                    <w:ind w:left="100"/>
                  </w:pPr>
                  <w:r>
                    <w:rPr>
                      <w:rStyle w:val="9Exact0"/>
                      <w:spacing w:val="0"/>
                    </w:rPr>
                    <w:t>I</w:t>
                  </w:r>
                </w:p>
              </w:txbxContent>
            </v:textbox>
            <w10:wrap type="square" anchorx="margin"/>
          </v:shape>
        </w:pict>
      </w:r>
      <w:bookmarkStart w:id="2" w:name="bookmark2"/>
      <w:r>
        <w:rPr>
          <w:rStyle w:val="11"/>
          <w:b/>
          <w:bCs/>
        </w:rPr>
        <w:t xml:space="preserve">Подавляющее большинство опрошу </w:t>
      </w:r>
      <w:proofErr w:type="gramStart"/>
      <w:r>
        <w:rPr>
          <w:rStyle w:val="11"/>
          <w:b/>
          <w:bCs/>
        </w:rPr>
        <w:t>высшего</w:t>
      </w:r>
      <w:proofErr w:type="gramEnd"/>
      <w:r>
        <w:rPr>
          <w:rStyle w:val="11"/>
          <w:b/>
          <w:bCs/>
        </w:rPr>
        <w:t xml:space="preserve"> образованиям- </w:t>
      </w:r>
      <w:proofErr w:type="spellStart"/>
      <w:r>
        <w:rPr>
          <w:rStyle w:val="11"/>
          <w:b/>
          <w:bCs/>
          <w:lang w:val="en-US"/>
        </w:rPr>
        <w:t>ft</w:t>
      </w:r>
      <w:proofErr w:type="spellEnd"/>
      <w:r w:rsidRPr="009A4BAB">
        <w:rPr>
          <w:rStyle w:val="11"/>
          <w:b/>
          <w:bCs/>
        </w:rPr>
        <w:t xml:space="preserve"> </w:t>
      </w:r>
      <w:r>
        <w:rPr>
          <w:rStyle w:val="11"/>
          <w:b/>
          <w:bCs/>
        </w:rPr>
        <w:t>-</w:t>
      </w:r>
      <w:bookmarkEnd w:id="2"/>
    </w:p>
    <w:p w:rsidR="002220DB" w:rsidRDefault="00452E6A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228"/>
        </w:tabs>
        <w:ind w:left="1280" w:right="140"/>
        <w:jc w:val="left"/>
      </w:pPr>
      <w:bookmarkStart w:id="3" w:name="bookmark3"/>
      <w:r>
        <w:rPr>
          <w:rStyle w:val="11"/>
          <w:b/>
          <w:bCs/>
        </w:rPr>
        <w:t xml:space="preserve">Более половины </w:t>
      </w:r>
      <w:proofErr w:type="spellStart"/>
      <w:r>
        <w:rPr>
          <w:rStyle w:val="11"/>
          <w:b/>
          <w:bCs/>
        </w:rPr>
        <w:t>опршиерныриЗ</w:t>
      </w:r>
      <w:proofErr w:type="spellEnd"/>
      <w:r>
        <w:rPr>
          <w:rStyle w:val="11"/>
          <w:b/>
          <w:bCs/>
        </w:rPr>
        <w:t xml:space="preserve"> по </w:t>
      </w:r>
      <w:proofErr w:type="spellStart"/>
      <w:r>
        <w:rPr>
          <w:rStyle w:val="11"/>
          <w:b/>
          <w:bCs/>
        </w:rPr>
        <w:t>одашму</w:t>
      </w:r>
      <w:proofErr w:type="spellEnd"/>
      <w:r>
        <w:rPr>
          <w:rStyle w:val="11"/>
          <w:b/>
          <w:bCs/>
        </w:rPr>
        <w:t xml:space="preserve"> из </w:t>
      </w:r>
      <w:proofErr w:type="spellStart"/>
      <w:r>
        <w:rPr>
          <w:rStyle w:val="11"/>
          <w:b/>
          <w:bCs/>
        </w:rPr>
        <w:t>иаиравлеивй</w:t>
      </w:r>
      <w:proofErr w:type="spellEnd"/>
      <w:r>
        <w:rPr>
          <w:rStyle w:val="11"/>
          <w:b/>
          <w:bCs/>
        </w:rPr>
        <w:t xml:space="preserve"> реформ </w:t>
      </w:r>
      <w:r>
        <w:rPr>
          <w:rStyle w:val="11"/>
          <w:b/>
          <w:bCs/>
          <w:vertAlign w:val="superscript"/>
          <w:lang w:val="en-US"/>
        </w:rPr>
        <w:t>w</w:t>
      </w:r>
      <w:r w:rsidRPr="009A4BAB">
        <w:rPr>
          <w:rStyle w:val="11"/>
          <w:b/>
          <w:bCs/>
        </w:rPr>
        <w:t xml:space="preserve"> </w:t>
      </w:r>
      <w:r>
        <w:rPr>
          <w:rStyle w:val="11"/>
          <w:b/>
          <w:bCs/>
        </w:rPr>
        <w:t>смогли определить своё отношений.</w:t>
      </w:r>
      <w:bookmarkEnd w:id="3"/>
    </w:p>
    <w:p w:rsidR="002220DB" w:rsidRDefault="00452E6A">
      <w:pPr>
        <w:pStyle w:val="10"/>
        <w:keepNext/>
        <w:keepLines/>
        <w:shd w:val="clear" w:color="auto" w:fill="auto"/>
        <w:spacing w:line="418" w:lineRule="exact"/>
        <w:ind w:left="1280" w:right="140"/>
        <w:jc w:val="left"/>
      </w:pPr>
      <w:bookmarkStart w:id="4" w:name="bookmark4"/>
      <w:r>
        <w:rPr>
          <w:rStyle w:val="1Candara145pt2pt"/>
        </w:rPr>
        <w:t>31</w:t>
      </w:r>
      <w:r>
        <w:rPr>
          <w:rStyle w:val="11"/>
          <w:b/>
          <w:bCs/>
        </w:rPr>
        <w:t xml:space="preserve"> Педагоги не </w:t>
      </w:r>
      <w:proofErr w:type="gramStart"/>
      <w:r>
        <w:rPr>
          <w:rStyle w:val="11"/>
          <w:b/>
          <w:bCs/>
        </w:rPr>
        <w:t>смогли</w:t>
      </w:r>
      <w:proofErr w:type="gramEnd"/>
      <w:r>
        <w:rPr>
          <w:rStyle w:val="11"/>
          <w:b/>
          <w:bCs/>
        </w:rPr>
        <w:t xml:space="preserve"> определись </w:t>
      </w:r>
      <w:proofErr w:type="spellStart"/>
      <w:r>
        <w:rPr>
          <w:rStyle w:val="11"/>
          <w:b/>
          <w:bCs/>
          <w:lang w:val="en-US"/>
        </w:rPr>
        <w:t>aail</w:t>
      </w:r>
      <w:proofErr w:type="spellEnd"/>
      <w:r w:rsidRPr="009A4BAB">
        <w:rPr>
          <w:rStyle w:val="11"/>
          <w:b/>
          <w:bCs/>
        </w:rPr>
        <w:t xml:space="preserve"> </w:t>
      </w:r>
      <w:r>
        <w:rPr>
          <w:rStyle w:val="11"/>
          <w:b/>
          <w:bCs/>
        </w:rPr>
        <w:t xml:space="preserve">отношение к </w:t>
      </w:r>
      <w:proofErr w:type="spellStart"/>
      <w:r>
        <w:rPr>
          <w:rStyle w:val="11"/>
          <w:b/>
          <w:bCs/>
        </w:rPr>
        <w:t>првВяшн</w:t>
      </w:r>
      <w:proofErr w:type="spellEnd"/>
      <w:r>
        <w:rPr>
          <w:rStyle w:val="11"/>
          <w:b/>
          <w:bCs/>
        </w:rPr>
        <w:t xml:space="preserve"> </w:t>
      </w:r>
      <w:proofErr w:type="spellStart"/>
      <w:r>
        <w:rPr>
          <w:rStyle w:val="13"/>
        </w:rPr>
        <w:t>шшшмшшг.ь</w:t>
      </w:r>
      <w:proofErr w:type="spellEnd"/>
      <w:r>
        <w:rPr>
          <w:rStyle w:val="13"/>
        </w:rPr>
        <w:t xml:space="preserve"> </w:t>
      </w:r>
      <w:r>
        <w:rPr>
          <w:rStyle w:val="11"/>
          <w:b/>
          <w:bCs/>
        </w:rPr>
        <w:t>профильного обучения.</w:t>
      </w:r>
      <w:bookmarkEnd w:id="4"/>
    </w:p>
    <w:p w:rsidR="002220DB" w:rsidRDefault="00452E6A">
      <w:pPr>
        <w:pStyle w:val="40"/>
        <w:shd w:val="clear" w:color="auto" w:fill="auto"/>
        <w:spacing w:after="0" w:line="394" w:lineRule="exact"/>
        <w:ind w:left="1280" w:right="140" w:hanging="500"/>
        <w:sectPr w:rsidR="002220DB">
          <w:type w:val="continuous"/>
          <w:pgSz w:w="11909" w:h="16838"/>
          <w:pgMar w:top="640" w:right="429" w:bottom="621" w:left="568" w:header="0" w:footer="3" w:gutter="0"/>
          <w:cols w:space="720"/>
          <w:noEndnote/>
          <w:docGrid w:linePitch="360"/>
        </w:sectPr>
      </w:pPr>
      <w:bookmarkStart w:id="5" w:name="bookmark5"/>
      <w:r>
        <w:rPr>
          <w:rStyle w:val="43"/>
          <w:b/>
          <w:bCs/>
        </w:rPr>
        <w:t xml:space="preserve">4) Более половины </w:t>
      </w:r>
      <w:r>
        <w:rPr>
          <w:rStyle w:val="46pt"/>
          <w:b/>
          <w:bCs/>
        </w:rPr>
        <w:t xml:space="preserve">опрошенных </w:t>
      </w:r>
      <w:r>
        <w:rPr>
          <w:rStyle w:val="43"/>
          <w:b/>
          <w:bCs/>
        </w:rPr>
        <w:t xml:space="preserve">педагогов поддержали хотя бы </w:t>
      </w:r>
      <w:proofErr w:type="spellStart"/>
      <w:r>
        <w:rPr>
          <w:rStyle w:val="43"/>
          <w:b/>
          <w:bCs/>
        </w:rPr>
        <w:t>одн</w:t>
      </w:r>
      <w:proofErr w:type="spellEnd"/>
      <w:r>
        <w:rPr>
          <w:rStyle w:val="43"/>
          <w:b/>
          <w:bCs/>
        </w:rPr>
        <w:t>&gt; реформу в сфере среднего образования.</w:t>
      </w:r>
      <w:bookmarkEnd w:id="5"/>
    </w:p>
    <w:p w:rsidR="002220DB" w:rsidRDefault="00452E6A">
      <w:pPr>
        <w:pStyle w:val="122"/>
        <w:shd w:val="clear" w:color="auto" w:fill="auto"/>
        <w:spacing w:line="216" w:lineRule="exact"/>
        <w:ind w:left="600" w:right="220" w:hanging="540"/>
        <w:jc w:val="both"/>
      </w:pPr>
      <w:r>
        <w:rPr>
          <w:rStyle w:val="14"/>
        </w:rPr>
        <w:lastRenderedPageBreak/>
        <w:t>А 4</w:t>
      </w:r>
      <w:r>
        <w:rPr>
          <w:rStyle w:val="20"/>
        </w:rPr>
        <w:t xml:space="preserve"> Верны ли следующие суждения о пост индустриальном </w:t>
      </w:r>
      <w:proofErr w:type="gramStart"/>
      <w:r>
        <w:rPr>
          <w:rStyle w:val="20"/>
        </w:rPr>
        <w:t>этапе</w:t>
      </w:r>
      <w:proofErr w:type="gramEnd"/>
      <w:r>
        <w:rPr>
          <w:rStyle w:val="20"/>
        </w:rPr>
        <w:t xml:space="preserve"> развития общества?</w:t>
      </w:r>
    </w:p>
    <w:p w:rsidR="002220DB" w:rsidRDefault="00452E6A">
      <w:pPr>
        <w:pStyle w:val="122"/>
        <w:shd w:val="clear" w:color="auto" w:fill="auto"/>
        <w:spacing w:line="230" w:lineRule="exact"/>
        <w:ind w:left="800" w:right="220" w:hanging="200"/>
      </w:pPr>
      <w:r>
        <w:rPr>
          <w:rStyle w:val="20"/>
        </w:rPr>
        <w:t xml:space="preserve">А. Для постиндустриального этапа характерна ведущая </w:t>
      </w:r>
      <w:r>
        <w:rPr>
          <w:rStyle w:val="20"/>
        </w:rPr>
        <w:t>роль науки, знаний и информации в обществе.</w:t>
      </w:r>
    </w:p>
    <w:p w:rsidR="002220DB" w:rsidRDefault="00452E6A">
      <w:pPr>
        <w:pStyle w:val="122"/>
        <w:shd w:val="clear" w:color="auto" w:fill="auto"/>
        <w:spacing w:after="11" w:line="200" w:lineRule="exact"/>
        <w:ind w:left="600" w:firstLine="0"/>
        <w:jc w:val="both"/>
      </w:pPr>
      <w:proofErr w:type="gramStart"/>
      <w:r>
        <w:rPr>
          <w:rStyle w:val="20"/>
        </w:rPr>
        <w:t>Б</w:t>
      </w:r>
      <w:proofErr w:type="gramEnd"/>
      <w:r>
        <w:rPr>
          <w:rStyle w:val="20"/>
        </w:rPr>
        <w:t>, В постиндустриальном обществе земля стала главной ценностью.</w:t>
      </w:r>
    </w:p>
    <w:p w:rsidR="002220DB" w:rsidRDefault="00452E6A">
      <w:pPr>
        <w:pStyle w:val="122"/>
        <w:shd w:val="clear" w:color="auto" w:fill="auto"/>
        <w:spacing w:line="278" w:lineRule="exact"/>
        <w:ind w:left="600" w:firstLine="0"/>
        <w:jc w:val="both"/>
      </w:pPr>
      <w:r>
        <w:rPr>
          <w:rStyle w:val="20"/>
        </w:rPr>
        <w:t>1} верно только</w:t>
      </w:r>
      <w:proofErr w:type="gramStart"/>
      <w:r>
        <w:rPr>
          <w:rStyle w:val="20"/>
        </w:rPr>
        <w:t xml:space="preserve"> А</w:t>
      </w:r>
      <w:proofErr w:type="gramEnd"/>
    </w:p>
    <w:p w:rsidR="002220DB" w:rsidRDefault="00452E6A">
      <w:pPr>
        <w:pStyle w:val="122"/>
        <w:numPr>
          <w:ilvl w:val="0"/>
          <w:numId w:val="3"/>
        </w:numPr>
        <w:shd w:val="clear" w:color="auto" w:fill="auto"/>
        <w:tabs>
          <w:tab w:val="left" w:pos="913"/>
        </w:tabs>
        <w:spacing w:line="278" w:lineRule="exact"/>
        <w:ind w:left="600" w:firstLine="0"/>
        <w:jc w:val="both"/>
      </w:pPr>
      <w:r>
        <w:rPr>
          <w:rStyle w:val="20"/>
        </w:rPr>
        <w:t>верно только</w:t>
      </w:r>
      <w:proofErr w:type="gramStart"/>
      <w:r>
        <w:rPr>
          <w:rStyle w:val="20"/>
        </w:rPr>
        <w:t xml:space="preserve"> В</w:t>
      </w:r>
      <w:proofErr w:type="gramEnd"/>
    </w:p>
    <w:p w:rsidR="002220DB" w:rsidRDefault="00452E6A">
      <w:pPr>
        <w:pStyle w:val="122"/>
        <w:numPr>
          <w:ilvl w:val="0"/>
          <w:numId w:val="3"/>
        </w:numPr>
        <w:shd w:val="clear" w:color="auto" w:fill="auto"/>
        <w:tabs>
          <w:tab w:val="left" w:pos="913"/>
        </w:tabs>
        <w:spacing w:line="278" w:lineRule="exact"/>
        <w:ind w:left="600" w:firstLine="0"/>
        <w:jc w:val="both"/>
      </w:pPr>
      <w:r>
        <w:rPr>
          <w:rStyle w:val="20"/>
        </w:rPr>
        <w:t>верны оба суждения</w:t>
      </w:r>
    </w:p>
    <w:p w:rsidR="002220DB" w:rsidRDefault="00452E6A">
      <w:pPr>
        <w:pStyle w:val="122"/>
        <w:numPr>
          <w:ilvl w:val="0"/>
          <w:numId w:val="3"/>
        </w:numPr>
        <w:shd w:val="clear" w:color="auto" w:fill="auto"/>
        <w:tabs>
          <w:tab w:val="left" w:pos="913"/>
        </w:tabs>
        <w:spacing w:after="363" w:line="278" w:lineRule="exact"/>
        <w:ind w:left="600" w:firstLine="0"/>
        <w:jc w:val="both"/>
      </w:pPr>
      <w:r>
        <w:rPr>
          <w:rStyle w:val="20"/>
        </w:rPr>
        <w:t>оба суждения неверны</w:t>
      </w:r>
    </w:p>
    <w:p w:rsidR="002220DB" w:rsidRDefault="00452E6A">
      <w:pPr>
        <w:pStyle w:val="122"/>
        <w:shd w:val="clear" w:color="auto" w:fill="auto"/>
        <w:spacing w:after="10" w:line="200" w:lineRule="exact"/>
        <w:ind w:left="600" w:firstLine="0"/>
        <w:jc w:val="both"/>
      </w:pPr>
      <w:r>
        <w:rPr>
          <w:rStyle w:val="20"/>
        </w:rPr>
        <w:t>Росту сбережений потребителей в первую очередь способствует</w:t>
      </w:r>
    </w:p>
    <w:p w:rsidR="002220DB" w:rsidRDefault="00452E6A">
      <w:pPr>
        <w:pStyle w:val="122"/>
        <w:shd w:val="clear" w:color="auto" w:fill="auto"/>
        <w:spacing w:line="274" w:lineRule="exact"/>
        <w:ind w:left="600" w:firstLine="0"/>
        <w:jc w:val="both"/>
      </w:pPr>
      <w:r>
        <w:rPr>
          <w:rStyle w:val="20"/>
        </w:rPr>
        <w:t xml:space="preserve">!) отсутствие </w:t>
      </w:r>
      <w:r>
        <w:rPr>
          <w:rStyle w:val="20"/>
        </w:rPr>
        <w:t>дефицита товаров</w:t>
      </w:r>
    </w:p>
    <w:p w:rsidR="002220DB" w:rsidRDefault="00452E6A">
      <w:pPr>
        <w:pStyle w:val="122"/>
        <w:numPr>
          <w:ilvl w:val="0"/>
          <w:numId w:val="4"/>
        </w:numPr>
        <w:shd w:val="clear" w:color="auto" w:fill="auto"/>
        <w:tabs>
          <w:tab w:val="left" w:pos="913"/>
        </w:tabs>
        <w:spacing w:line="274" w:lineRule="exact"/>
        <w:ind w:left="600" w:firstLine="0"/>
        <w:jc w:val="both"/>
      </w:pPr>
      <w:r>
        <w:rPr>
          <w:rStyle w:val="20"/>
        </w:rPr>
        <w:t>улучшение качества товаров и услуг</w:t>
      </w:r>
    </w:p>
    <w:p w:rsidR="002220DB" w:rsidRDefault="00452E6A">
      <w:pPr>
        <w:pStyle w:val="122"/>
        <w:numPr>
          <w:ilvl w:val="0"/>
          <w:numId w:val="4"/>
        </w:numPr>
        <w:shd w:val="clear" w:color="auto" w:fill="auto"/>
        <w:tabs>
          <w:tab w:val="left" w:pos="913"/>
        </w:tabs>
        <w:spacing w:line="274" w:lineRule="exact"/>
        <w:ind w:left="600" w:firstLine="0"/>
        <w:jc w:val="both"/>
      </w:pPr>
      <w:r>
        <w:rPr>
          <w:rStyle w:val="20"/>
        </w:rPr>
        <w:t>увеличение доходов</w:t>
      </w:r>
    </w:p>
    <w:p w:rsidR="002220DB" w:rsidRDefault="00452E6A">
      <w:pPr>
        <w:pStyle w:val="122"/>
        <w:numPr>
          <w:ilvl w:val="0"/>
          <w:numId w:val="4"/>
        </w:numPr>
        <w:shd w:val="clear" w:color="auto" w:fill="auto"/>
        <w:tabs>
          <w:tab w:val="left" w:pos="913"/>
        </w:tabs>
        <w:spacing w:after="331" w:line="274" w:lineRule="exact"/>
        <w:ind w:left="600" w:firstLine="0"/>
        <w:jc w:val="both"/>
      </w:pPr>
      <w:r>
        <w:rPr>
          <w:rStyle w:val="20"/>
        </w:rPr>
        <w:t>увеличение подоходного налога</w:t>
      </w:r>
    </w:p>
    <w:p w:rsidR="002220DB" w:rsidRDefault="00452E6A">
      <w:pPr>
        <w:pStyle w:val="122"/>
        <w:shd w:val="clear" w:color="auto" w:fill="auto"/>
        <w:spacing w:after="93" w:line="235" w:lineRule="exact"/>
        <w:ind w:left="600" w:right="220" w:hanging="540"/>
        <w:jc w:val="both"/>
      </w:pPr>
      <w:r>
        <w:rPr>
          <w:rStyle w:val="20"/>
        </w:rPr>
        <w:t>А</w:t>
      </w:r>
      <w:proofErr w:type="gramStart"/>
      <w:r>
        <w:rPr>
          <w:rStyle w:val="20"/>
        </w:rPr>
        <w:t>6</w:t>
      </w:r>
      <w:proofErr w:type="gramEnd"/>
      <w:r>
        <w:rPr>
          <w:rStyle w:val="20"/>
        </w:rPr>
        <w:t xml:space="preserve"> Рост </w:t>
      </w:r>
      <w:r>
        <w:rPr>
          <w:rStyle w:val="30"/>
        </w:rPr>
        <w:t xml:space="preserve">популярности кафе с разнообразным ассортиментом десертов резко </w:t>
      </w:r>
      <w:r>
        <w:rPr>
          <w:rStyle w:val="20"/>
        </w:rPr>
        <w:t xml:space="preserve">повысил </w:t>
      </w:r>
      <w:r>
        <w:rPr>
          <w:rStyle w:val="30"/>
        </w:rPr>
        <w:t xml:space="preserve">потребность в таких специалистах, как кондитеры. Какую </w:t>
      </w:r>
      <w:r>
        <w:rPr>
          <w:rStyle w:val="20"/>
        </w:rPr>
        <w:t xml:space="preserve">особенность </w:t>
      </w:r>
      <w:r>
        <w:rPr>
          <w:rStyle w:val="30"/>
        </w:rPr>
        <w:t>рынка тру</w:t>
      </w:r>
      <w:r>
        <w:rPr>
          <w:rStyle w:val="30"/>
        </w:rPr>
        <w:t>да иллюстрирует этот пример?</w:t>
      </w:r>
    </w:p>
    <w:p w:rsidR="002220DB" w:rsidRDefault="00452E6A">
      <w:pPr>
        <w:pStyle w:val="122"/>
        <w:numPr>
          <w:ilvl w:val="0"/>
          <w:numId w:val="5"/>
        </w:numPr>
        <w:shd w:val="clear" w:color="auto" w:fill="auto"/>
        <w:tabs>
          <w:tab w:val="left" w:pos="913"/>
        </w:tabs>
        <w:spacing w:line="269" w:lineRule="exact"/>
        <w:ind w:left="600" w:firstLine="0"/>
        <w:jc w:val="both"/>
      </w:pPr>
      <w:r>
        <w:rPr>
          <w:rStyle w:val="20"/>
        </w:rPr>
        <w:t xml:space="preserve">мобильность </w:t>
      </w:r>
      <w:r>
        <w:rPr>
          <w:rStyle w:val="30"/>
        </w:rPr>
        <w:t>работников</w:t>
      </w:r>
    </w:p>
    <w:p w:rsidR="002220DB" w:rsidRDefault="00452E6A">
      <w:pPr>
        <w:pStyle w:val="122"/>
        <w:numPr>
          <w:ilvl w:val="0"/>
          <w:numId w:val="5"/>
        </w:numPr>
        <w:shd w:val="clear" w:color="auto" w:fill="auto"/>
        <w:tabs>
          <w:tab w:val="left" w:pos="913"/>
        </w:tabs>
        <w:spacing w:line="269" w:lineRule="exact"/>
        <w:ind w:left="600" w:right="2300" w:firstLine="0"/>
      </w:pPr>
      <w:proofErr w:type="gramStart"/>
      <w:r>
        <w:rPr>
          <w:rStyle w:val="30"/>
        </w:rPr>
        <w:t xml:space="preserve">связь спроса на труд со спросом на товары и услуги </w:t>
      </w:r>
      <w:r>
        <w:rPr>
          <w:rStyle w:val="20"/>
        </w:rPr>
        <w:t xml:space="preserve">3} </w:t>
      </w:r>
      <w:r>
        <w:rPr>
          <w:rStyle w:val="30"/>
        </w:rPr>
        <w:t>установление определённого уровня безработицы</w:t>
      </w:r>
      <w:proofErr w:type="gramEnd"/>
    </w:p>
    <w:p w:rsidR="002220DB" w:rsidRDefault="00452E6A">
      <w:pPr>
        <w:pStyle w:val="122"/>
        <w:numPr>
          <w:ilvl w:val="0"/>
          <w:numId w:val="6"/>
        </w:numPr>
        <w:shd w:val="clear" w:color="auto" w:fill="auto"/>
        <w:tabs>
          <w:tab w:val="left" w:pos="913"/>
          <w:tab w:val="left" w:pos="931"/>
        </w:tabs>
        <w:spacing w:after="355" w:line="269" w:lineRule="exact"/>
        <w:ind w:left="600" w:firstLine="0"/>
        <w:jc w:val="both"/>
      </w:pPr>
      <w:r>
        <w:rPr>
          <w:rStyle w:val="20"/>
        </w:rPr>
        <w:t xml:space="preserve">высокую </w:t>
      </w:r>
      <w:r>
        <w:rPr>
          <w:rStyle w:val="30"/>
        </w:rPr>
        <w:t>конкуренцию работников</w:t>
      </w:r>
    </w:p>
    <w:p w:rsidR="002220DB" w:rsidRDefault="00452E6A">
      <w:pPr>
        <w:pStyle w:val="122"/>
        <w:shd w:val="clear" w:color="auto" w:fill="auto"/>
        <w:spacing w:after="14" w:line="200" w:lineRule="exact"/>
        <w:ind w:left="600" w:hanging="540"/>
        <w:jc w:val="both"/>
      </w:pPr>
      <w:r>
        <w:rPr>
          <w:rStyle w:val="20"/>
        </w:rPr>
        <w:t>А</w:t>
      </w:r>
      <w:proofErr w:type="gramStart"/>
      <w:r>
        <w:rPr>
          <w:rStyle w:val="20"/>
        </w:rPr>
        <w:t>7</w:t>
      </w:r>
      <w:proofErr w:type="gramEnd"/>
      <w:r>
        <w:rPr>
          <w:rStyle w:val="20"/>
        </w:rPr>
        <w:t xml:space="preserve"> </w:t>
      </w:r>
      <w:r>
        <w:rPr>
          <w:rStyle w:val="30"/>
        </w:rPr>
        <w:t>Центральный банк РФ</w:t>
      </w:r>
    </w:p>
    <w:p w:rsidR="002220DB" w:rsidRDefault="00452E6A">
      <w:pPr>
        <w:pStyle w:val="122"/>
        <w:numPr>
          <w:ilvl w:val="0"/>
          <w:numId w:val="7"/>
        </w:numPr>
        <w:shd w:val="clear" w:color="auto" w:fill="auto"/>
        <w:tabs>
          <w:tab w:val="left" w:pos="913"/>
        </w:tabs>
        <w:spacing w:line="269" w:lineRule="exact"/>
        <w:ind w:left="600" w:firstLine="0"/>
        <w:jc w:val="both"/>
      </w:pPr>
      <w:r>
        <w:rPr>
          <w:rStyle w:val="30"/>
        </w:rPr>
        <w:t>принимает на счета сбережения граждан</w:t>
      </w:r>
    </w:p>
    <w:p w:rsidR="002220DB" w:rsidRDefault="00452E6A">
      <w:pPr>
        <w:pStyle w:val="122"/>
        <w:numPr>
          <w:ilvl w:val="0"/>
          <w:numId w:val="7"/>
        </w:numPr>
        <w:shd w:val="clear" w:color="auto" w:fill="auto"/>
        <w:tabs>
          <w:tab w:val="left" w:pos="913"/>
        </w:tabs>
        <w:spacing w:line="269" w:lineRule="exact"/>
        <w:ind w:left="600" w:firstLine="0"/>
        <w:jc w:val="both"/>
      </w:pPr>
      <w:r>
        <w:rPr>
          <w:rStyle w:val="30"/>
        </w:rPr>
        <w:t xml:space="preserve">выдаёт </w:t>
      </w:r>
      <w:r>
        <w:rPr>
          <w:rStyle w:val="30"/>
        </w:rPr>
        <w:t>кредиты гражданам и фирмам</w:t>
      </w:r>
    </w:p>
    <w:p w:rsidR="002220DB" w:rsidRDefault="00452E6A">
      <w:pPr>
        <w:pStyle w:val="122"/>
        <w:numPr>
          <w:ilvl w:val="0"/>
          <w:numId w:val="7"/>
        </w:numPr>
        <w:shd w:val="clear" w:color="auto" w:fill="auto"/>
        <w:tabs>
          <w:tab w:val="left" w:pos="913"/>
        </w:tabs>
        <w:spacing w:line="269" w:lineRule="exact"/>
        <w:ind w:left="600" w:firstLine="0"/>
        <w:jc w:val="both"/>
      </w:pPr>
      <w:r>
        <w:rPr>
          <w:rStyle w:val="30"/>
        </w:rPr>
        <w:t>утверждает государственный бюджет</w:t>
      </w:r>
    </w:p>
    <w:p w:rsidR="002220DB" w:rsidRDefault="00452E6A">
      <w:pPr>
        <w:pStyle w:val="122"/>
        <w:numPr>
          <w:ilvl w:val="0"/>
          <w:numId w:val="7"/>
        </w:numPr>
        <w:shd w:val="clear" w:color="auto" w:fill="auto"/>
        <w:tabs>
          <w:tab w:val="left" w:pos="913"/>
        </w:tabs>
        <w:spacing w:line="269" w:lineRule="exact"/>
        <w:ind w:left="600" w:firstLine="0"/>
        <w:jc w:val="both"/>
        <w:sectPr w:rsidR="002220DB">
          <w:pgSz w:w="11909" w:h="16838"/>
          <w:pgMar w:top="2986" w:right="2006" w:bottom="5184" w:left="2164" w:header="0" w:footer="3" w:gutter="0"/>
          <w:cols w:space="720"/>
          <w:noEndnote/>
          <w:docGrid w:linePitch="360"/>
        </w:sectPr>
      </w:pPr>
      <w:r>
        <w:rPr>
          <w:rStyle w:val="30"/>
        </w:rPr>
        <w:t>лицензирует коммерческие банки</w:t>
      </w:r>
    </w:p>
    <w:p w:rsidR="002220DB" w:rsidRDefault="00452E6A">
      <w:pPr>
        <w:pStyle w:val="122"/>
        <w:shd w:val="clear" w:color="auto" w:fill="auto"/>
        <w:spacing w:after="76" w:line="221" w:lineRule="exact"/>
        <w:ind w:left="580" w:right="20" w:hanging="560"/>
        <w:jc w:val="both"/>
      </w:pPr>
      <w:r>
        <w:rPr>
          <w:rStyle w:val="44"/>
          <w:vertAlign w:val="superscript"/>
        </w:rPr>
        <w:lastRenderedPageBreak/>
        <w:t>А8</w:t>
      </w:r>
      <w:r>
        <w:rPr>
          <w:rStyle w:val="30"/>
        </w:rPr>
        <w:t xml:space="preserve"> На графике отражена </w:t>
      </w:r>
      <w:r w:rsidR="002B7D71">
        <w:rPr>
          <w:rStyle w:val="30"/>
        </w:rPr>
        <w:t>ситу</w:t>
      </w:r>
      <w:r>
        <w:rPr>
          <w:rStyle w:val="30"/>
        </w:rPr>
        <w:t>а</w:t>
      </w:r>
      <w:r>
        <w:rPr>
          <w:rStyle w:val="30"/>
        </w:rPr>
        <w:t xml:space="preserve">ция на рынке экзотических фруктов: линия предложения </w:t>
      </w:r>
      <w:r>
        <w:rPr>
          <w:rStyle w:val="30"/>
          <w:lang w:val="en-US"/>
        </w:rPr>
        <w:t>S</w:t>
      </w:r>
      <w:r w:rsidRPr="009A4BAB">
        <w:rPr>
          <w:rStyle w:val="30"/>
        </w:rPr>
        <w:t xml:space="preserve"> </w:t>
      </w:r>
      <w:r>
        <w:rPr>
          <w:rStyle w:val="30"/>
        </w:rPr>
        <w:t xml:space="preserve">переместилась в новое положение </w:t>
      </w:r>
      <w:r w:rsidR="002B7D71">
        <w:rPr>
          <w:rStyle w:val="30"/>
        </w:rPr>
        <w:t>–</w:t>
      </w:r>
      <w:r>
        <w:rPr>
          <w:rStyle w:val="30"/>
        </w:rPr>
        <w:t xml:space="preserve"> </w:t>
      </w:r>
      <w:r>
        <w:rPr>
          <w:rStyle w:val="30"/>
          <w:lang w:val="en-US"/>
        </w:rPr>
        <w:t>S</w:t>
      </w:r>
      <w:r w:rsidR="002B7D71">
        <w:rPr>
          <w:rStyle w:val="30"/>
        </w:rPr>
        <w:t>1</w:t>
      </w:r>
      <w:bookmarkStart w:id="6" w:name="_GoBack"/>
      <w:bookmarkEnd w:id="6"/>
      <w:r w:rsidRPr="009A4BAB">
        <w:rPr>
          <w:rStyle w:val="30"/>
        </w:rPr>
        <w:t xml:space="preserve"> </w:t>
      </w:r>
      <w:r>
        <w:rPr>
          <w:rStyle w:val="30"/>
        </w:rPr>
        <w:t>(</w:t>
      </w:r>
      <w:proofErr w:type="gramStart"/>
      <w:r>
        <w:rPr>
          <w:rStyle w:val="30"/>
        </w:rPr>
        <w:t>Р</w:t>
      </w:r>
      <w:proofErr w:type="gramEnd"/>
      <w:r>
        <w:rPr>
          <w:rStyle w:val="30"/>
        </w:rPr>
        <w:t xml:space="preserve"> - цена товара, </w:t>
      </w:r>
      <w:r>
        <w:rPr>
          <w:rStyle w:val="30"/>
          <w:lang w:val="en-US"/>
        </w:rPr>
        <w:t>Q</w:t>
      </w:r>
      <w:r w:rsidRPr="009A4BAB">
        <w:rPr>
          <w:rStyle w:val="30"/>
        </w:rPr>
        <w:t xml:space="preserve"> </w:t>
      </w:r>
      <w:r>
        <w:rPr>
          <w:rStyle w:val="54"/>
        </w:rPr>
        <w:t xml:space="preserve">- </w:t>
      </w:r>
      <w:r>
        <w:rPr>
          <w:rStyle w:val="30"/>
        </w:rPr>
        <w:t>ко</w:t>
      </w:r>
      <w:r>
        <w:rPr>
          <w:rStyle w:val="30"/>
        </w:rPr>
        <w:t>личество товара).</w:t>
      </w:r>
    </w:p>
    <w:p w:rsidR="002220DB" w:rsidRDefault="00452E6A">
      <w:pPr>
        <w:framePr w:h="1930" w:hSpace="600" w:wrap="notBeside" w:vAnchor="text" w:hAnchor="text" w:x="601" w:y="1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"C:\\Users\\6145~1\\AppData\\Local\\Temp\\FineReader11\\media\\image2.jpeg"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5" type="#_x0000_t75" style="width:93.75pt;height:96.75pt">
            <v:imagedata r:id="rId11" r:href="rId12"/>
          </v:shape>
        </w:pict>
      </w:r>
      <w:r>
        <w:fldChar w:fldCharType="end"/>
      </w:r>
    </w:p>
    <w:p w:rsidR="002220DB" w:rsidRDefault="002220DB">
      <w:pPr>
        <w:rPr>
          <w:sz w:val="2"/>
          <w:szCs w:val="2"/>
        </w:rPr>
      </w:pPr>
    </w:p>
    <w:p w:rsidR="002220DB" w:rsidRDefault="00452E6A">
      <w:pPr>
        <w:pStyle w:val="101"/>
        <w:shd w:val="clear" w:color="auto" w:fill="auto"/>
        <w:spacing w:after="13" w:line="200" w:lineRule="exact"/>
        <w:ind w:left="580" w:firstLine="0"/>
      </w:pPr>
      <w:r>
        <w:rPr>
          <w:rStyle w:val="102"/>
          <w:b/>
          <w:bCs/>
        </w:rPr>
        <w:t xml:space="preserve">Это перемещение может быть связано, прежде всего, </w:t>
      </w:r>
      <w:proofErr w:type="gramStart"/>
      <w:r>
        <w:rPr>
          <w:rStyle w:val="102"/>
          <w:b/>
          <w:bCs/>
        </w:rPr>
        <w:t>с</w:t>
      </w:r>
      <w:proofErr w:type="gramEnd"/>
      <w:r>
        <w:rPr>
          <w:rStyle w:val="102"/>
          <w:b/>
          <w:bCs/>
        </w:rPr>
        <w:t xml:space="preserve"> (со)</w:t>
      </w:r>
    </w:p>
    <w:p w:rsidR="002220DB" w:rsidRDefault="00452E6A">
      <w:pPr>
        <w:pStyle w:val="101"/>
        <w:numPr>
          <w:ilvl w:val="0"/>
          <w:numId w:val="8"/>
        </w:numPr>
        <w:shd w:val="clear" w:color="auto" w:fill="auto"/>
        <w:tabs>
          <w:tab w:val="left" w:pos="881"/>
        </w:tabs>
        <w:spacing w:after="0" w:line="264" w:lineRule="exact"/>
        <w:ind w:left="580" w:firstLine="0"/>
      </w:pPr>
      <w:r>
        <w:rPr>
          <w:rStyle w:val="102"/>
          <w:b/>
          <w:bCs/>
        </w:rPr>
        <w:t>ростом таможенных пошлин на импорт фруктов</w:t>
      </w:r>
    </w:p>
    <w:p w:rsidR="002220DB" w:rsidRDefault="00452E6A">
      <w:pPr>
        <w:pStyle w:val="101"/>
        <w:numPr>
          <w:ilvl w:val="0"/>
          <w:numId w:val="8"/>
        </w:numPr>
        <w:shd w:val="clear" w:color="auto" w:fill="auto"/>
        <w:tabs>
          <w:tab w:val="left" w:pos="881"/>
        </w:tabs>
        <w:spacing w:after="0" w:line="264" w:lineRule="exact"/>
        <w:ind w:left="580" w:firstLine="0"/>
      </w:pPr>
      <w:r>
        <w:rPr>
          <w:rStyle w:val="102"/>
          <w:b/>
          <w:bCs/>
        </w:rPr>
        <w:t xml:space="preserve">повышением тарифов </w:t>
      </w:r>
      <w:r>
        <w:rPr>
          <w:rStyle w:val="102"/>
          <w:b/>
          <w:bCs/>
        </w:rPr>
        <w:t>на грузовые перевозки</w:t>
      </w:r>
    </w:p>
    <w:p w:rsidR="002220DB" w:rsidRDefault="00452E6A">
      <w:pPr>
        <w:pStyle w:val="101"/>
        <w:numPr>
          <w:ilvl w:val="0"/>
          <w:numId w:val="8"/>
        </w:numPr>
        <w:shd w:val="clear" w:color="auto" w:fill="auto"/>
        <w:tabs>
          <w:tab w:val="left" w:pos="881"/>
        </w:tabs>
        <w:spacing w:after="0" w:line="264" w:lineRule="exact"/>
        <w:ind w:left="580" w:firstLine="0"/>
      </w:pPr>
      <w:r>
        <w:rPr>
          <w:rStyle w:val="102"/>
          <w:b/>
          <w:bCs/>
        </w:rPr>
        <w:t>снижением доходов потребителей</w:t>
      </w:r>
    </w:p>
    <w:p w:rsidR="002220DB" w:rsidRDefault="00452E6A">
      <w:pPr>
        <w:pStyle w:val="101"/>
        <w:numPr>
          <w:ilvl w:val="0"/>
          <w:numId w:val="8"/>
        </w:numPr>
        <w:shd w:val="clear" w:color="auto" w:fill="auto"/>
        <w:tabs>
          <w:tab w:val="left" w:pos="881"/>
        </w:tabs>
        <w:spacing w:after="171" w:line="264" w:lineRule="exact"/>
        <w:ind w:left="580" w:firstLine="0"/>
      </w:pPr>
      <w:r>
        <w:rPr>
          <w:rStyle w:val="102"/>
          <w:b/>
          <w:bCs/>
        </w:rPr>
        <w:t>высоким урожаем экзотических фруктов</w:t>
      </w:r>
    </w:p>
    <w:p w:rsidR="002220DB" w:rsidRDefault="00452E6A">
      <w:pPr>
        <w:pStyle w:val="101"/>
        <w:shd w:val="clear" w:color="auto" w:fill="auto"/>
        <w:spacing w:after="45" w:line="200" w:lineRule="exact"/>
        <w:ind w:left="580"/>
      </w:pPr>
      <w:r>
        <w:rPr>
          <w:rStyle w:val="103"/>
        </w:rPr>
        <w:t>А</w:t>
      </w:r>
      <w:proofErr w:type="gramStart"/>
      <w:r>
        <w:rPr>
          <w:rStyle w:val="103"/>
        </w:rPr>
        <w:t>9</w:t>
      </w:r>
      <w:proofErr w:type="gramEnd"/>
      <w:r>
        <w:rPr>
          <w:rStyle w:val="103"/>
        </w:rPr>
        <w:t xml:space="preserve"> </w:t>
      </w:r>
      <w:r>
        <w:rPr>
          <w:rStyle w:val="102"/>
          <w:b/>
          <w:bCs/>
        </w:rPr>
        <w:t xml:space="preserve">Верны ли следующие суждения о последствиях </w:t>
      </w:r>
      <w:r>
        <w:rPr>
          <w:rStyle w:val="103"/>
        </w:rPr>
        <w:t>инфляций?</w:t>
      </w:r>
    </w:p>
    <w:p w:rsidR="002220DB" w:rsidRDefault="00452E6A">
      <w:pPr>
        <w:pStyle w:val="122"/>
        <w:shd w:val="clear" w:color="auto" w:fill="auto"/>
        <w:spacing w:line="230" w:lineRule="exact"/>
        <w:ind w:left="840" w:right="280" w:hanging="260"/>
      </w:pPr>
      <w:r>
        <w:rPr>
          <w:rStyle w:val="30"/>
        </w:rPr>
        <w:t xml:space="preserve">А. От инфляции </w:t>
      </w:r>
      <w:r>
        <w:rPr>
          <w:rStyle w:val="ac"/>
        </w:rPr>
        <w:t xml:space="preserve">страдают </w:t>
      </w:r>
      <w:r>
        <w:rPr>
          <w:rStyle w:val="30"/>
        </w:rPr>
        <w:t xml:space="preserve">вкладчики </w:t>
      </w:r>
      <w:r>
        <w:rPr>
          <w:rStyle w:val="ac"/>
        </w:rPr>
        <w:t xml:space="preserve">банков, если </w:t>
      </w:r>
      <w:r w:rsidR="002B7D71">
        <w:rPr>
          <w:rStyle w:val="30"/>
        </w:rPr>
        <w:t>проценты п</w:t>
      </w:r>
      <w:r>
        <w:rPr>
          <w:rStyle w:val="30"/>
        </w:rPr>
        <w:t xml:space="preserve">о депозитам </w:t>
      </w:r>
      <w:r>
        <w:rPr>
          <w:rStyle w:val="ac"/>
        </w:rPr>
        <w:t>меньше уровня инфляции.</w:t>
      </w:r>
    </w:p>
    <w:p w:rsidR="002220DB" w:rsidRDefault="002B7D71">
      <w:pPr>
        <w:pStyle w:val="101"/>
        <w:shd w:val="clear" w:color="auto" w:fill="auto"/>
        <w:spacing w:after="97" w:line="230" w:lineRule="exact"/>
        <w:ind w:left="580" w:firstLine="0"/>
      </w:pPr>
      <w:r>
        <w:rPr>
          <w:rStyle w:val="102"/>
          <w:b/>
          <w:bCs/>
        </w:rPr>
        <w:t>Б. От инфля</w:t>
      </w:r>
      <w:r w:rsidR="00452E6A">
        <w:rPr>
          <w:rStyle w:val="102"/>
          <w:b/>
          <w:bCs/>
        </w:rPr>
        <w:t>ции с</w:t>
      </w:r>
      <w:r w:rsidR="00452E6A">
        <w:rPr>
          <w:rStyle w:val="102"/>
          <w:b/>
          <w:bCs/>
        </w:rPr>
        <w:t>традают, прежде всего, люд</w:t>
      </w:r>
      <w:r>
        <w:rPr>
          <w:rStyle w:val="102"/>
          <w:b/>
          <w:bCs/>
        </w:rPr>
        <w:t>и</w:t>
      </w:r>
      <w:r w:rsidR="00452E6A">
        <w:rPr>
          <w:rStyle w:val="102"/>
          <w:b/>
          <w:bCs/>
        </w:rPr>
        <w:t xml:space="preserve"> </w:t>
      </w:r>
      <w:r w:rsidR="00452E6A">
        <w:rPr>
          <w:rStyle w:val="103"/>
        </w:rPr>
        <w:t xml:space="preserve">с </w:t>
      </w:r>
      <w:r w:rsidR="00452E6A">
        <w:rPr>
          <w:rStyle w:val="102"/>
          <w:b/>
          <w:bCs/>
        </w:rPr>
        <w:t>фиксированным доходом.</w:t>
      </w:r>
    </w:p>
    <w:p w:rsidR="002220DB" w:rsidRDefault="00452E6A">
      <w:pPr>
        <w:pStyle w:val="101"/>
        <w:numPr>
          <w:ilvl w:val="0"/>
          <w:numId w:val="9"/>
        </w:numPr>
        <w:shd w:val="clear" w:color="auto" w:fill="auto"/>
        <w:tabs>
          <w:tab w:val="left" w:pos="881"/>
        </w:tabs>
        <w:spacing w:after="0" w:line="259" w:lineRule="exact"/>
        <w:ind w:left="580" w:firstLine="0"/>
      </w:pPr>
      <w:r>
        <w:rPr>
          <w:rStyle w:val="102"/>
          <w:b/>
          <w:bCs/>
        </w:rPr>
        <w:t>верно только</w:t>
      </w:r>
      <w:proofErr w:type="gramStart"/>
      <w:r>
        <w:rPr>
          <w:rStyle w:val="102"/>
          <w:b/>
          <w:bCs/>
        </w:rPr>
        <w:t xml:space="preserve"> А</w:t>
      </w:r>
      <w:proofErr w:type="gramEnd"/>
    </w:p>
    <w:p w:rsidR="002220DB" w:rsidRDefault="00452E6A">
      <w:pPr>
        <w:pStyle w:val="101"/>
        <w:numPr>
          <w:ilvl w:val="0"/>
          <w:numId w:val="9"/>
        </w:numPr>
        <w:shd w:val="clear" w:color="auto" w:fill="auto"/>
        <w:tabs>
          <w:tab w:val="left" w:pos="881"/>
        </w:tabs>
        <w:spacing w:after="0" w:line="259" w:lineRule="exact"/>
        <w:ind w:left="580" w:firstLine="0"/>
      </w:pPr>
      <w:r>
        <w:rPr>
          <w:rStyle w:val="102"/>
          <w:b/>
          <w:bCs/>
        </w:rPr>
        <w:t>верно только</w:t>
      </w:r>
      <w:proofErr w:type="gramStart"/>
      <w:r>
        <w:rPr>
          <w:rStyle w:val="102"/>
          <w:b/>
          <w:bCs/>
        </w:rPr>
        <w:t xml:space="preserve"> Б</w:t>
      </w:r>
      <w:proofErr w:type="gramEnd"/>
    </w:p>
    <w:p w:rsidR="002220DB" w:rsidRDefault="00452E6A">
      <w:pPr>
        <w:pStyle w:val="101"/>
        <w:numPr>
          <w:ilvl w:val="0"/>
          <w:numId w:val="9"/>
        </w:numPr>
        <w:shd w:val="clear" w:color="auto" w:fill="auto"/>
        <w:tabs>
          <w:tab w:val="left" w:pos="881"/>
        </w:tabs>
        <w:spacing w:after="0" w:line="259" w:lineRule="exact"/>
        <w:ind w:left="580" w:firstLine="0"/>
      </w:pPr>
      <w:r>
        <w:rPr>
          <w:rStyle w:val="102"/>
          <w:b/>
          <w:bCs/>
        </w:rPr>
        <w:t>верны оба суждения</w:t>
      </w:r>
    </w:p>
    <w:p w:rsidR="002220DB" w:rsidRDefault="00452E6A">
      <w:pPr>
        <w:pStyle w:val="101"/>
        <w:numPr>
          <w:ilvl w:val="0"/>
          <w:numId w:val="9"/>
        </w:numPr>
        <w:shd w:val="clear" w:color="auto" w:fill="auto"/>
        <w:tabs>
          <w:tab w:val="left" w:pos="881"/>
        </w:tabs>
        <w:spacing w:after="167" w:line="259" w:lineRule="exact"/>
        <w:ind w:left="580" w:firstLine="0"/>
      </w:pPr>
      <w:r>
        <w:rPr>
          <w:rStyle w:val="102"/>
          <w:b/>
          <w:bCs/>
        </w:rPr>
        <w:t>оба суждения неверны</w:t>
      </w:r>
    </w:p>
    <w:p w:rsidR="002220DB" w:rsidRDefault="00452E6A">
      <w:pPr>
        <w:pStyle w:val="101"/>
        <w:shd w:val="clear" w:color="auto" w:fill="auto"/>
        <w:spacing w:after="13" w:line="200" w:lineRule="exact"/>
        <w:ind w:left="580"/>
      </w:pPr>
      <w:r>
        <w:rPr>
          <w:rStyle w:val="102"/>
          <w:b/>
          <w:bCs/>
        </w:rPr>
        <w:t>А10 Принцип толерантности в межнациональных отношениях означает</w:t>
      </w:r>
    </w:p>
    <w:p w:rsidR="002220DB" w:rsidRDefault="00452E6A">
      <w:pPr>
        <w:pStyle w:val="101"/>
        <w:numPr>
          <w:ilvl w:val="0"/>
          <w:numId w:val="10"/>
        </w:numPr>
        <w:shd w:val="clear" w:color="auto" w:fill="auto"/>
        <w:tabs>
          <w:tab w:val="left" w:pos="881"/>
        </w:tabs>
        <w:spacing w:after="0" w:line="264" w:lineRule="exact"/>
        <w:ind w:left="580" w:firstLine="0"/>
      </w:pPr>
      <w:r>
        <w:rPr>
          <w:rStyle w:val="102"/>
          <w:b/>
          <w:bCs/>
        </w:rPr>
        <w:t>гарантию свободного выбора меша жительства</w:t>
      </w:r>
    </w:p>
    <w:p w:rsidR="002220DB" w:rsidRDefault="00452E6A">
      <w:pPr>
        <w:pStyle w:val="101"/>
        <w:numPr>
          <w:ilvl w:val="0"/>
          <w:numId w:val="10"/>
        </w:numPr>
        <w:shd w:val="clear" w:color="auto" w:fill="auto"/>
        <w:tabs>
          <w:tab w:val="left" w:pos="881"/>
        </w:tabs>
        <w:spacing w:after="0" w:line="264" w:lineRule="exact"/>
        <w:ind w:left="580" w:firstLine="0"/>
      </w:pPr>
      <w:r>
        <w:rPr>
          <w:rStyle w:val="102"/>
          <w:b/>
          <w:bCs/>
        </w:rPr>
        <w:t xml:space="preserve">уважение традиций н </w:t>
      </w:r>
      <w:r>
        <w:rPr>
          <w:rStyle w:val="102"/>
          <w:b/>
          <w:bCs/>
        </w:rPr>
        <w:t>обычаев других народов</w:t>
      </w:r>
    </w:p>
    <w:p w:rsidR="002220DB" w:rsidRDefault="00452E6A">
      <w:pPr>
        <w:pStyle w:val="101"/>
        <w:numPr>
          <w:ilvl w:val="0"/>
          <w:numId w:val="10"/>
        </w:numPr>
        <w:shd w:val="clear" w:color="auto" w:fill="auto"/>
        <w:tabs>
          <w:tab w:val="left" w:pos="881"/>
        </w:tabs>
        <w:spacing w:after="0" w:line="264" w:lineRule="exact"/>
        <w:ind w:left="580" w:firstLine="0"/>
      </w:pPr>
      <w:r>
        <w:rPr>
          <w:rStyle w:val="102"/>
          <w:b/>
          <w:bCs/>
        </w:rPr>
        <w:t>развитие международной торговли</w:t>
      </w:r>
    </w:p>
    <w:p w:rsidR="002220DB" w:rsidRDefault="00452E6A">
      <w:pPr>
        <w:pStyle w:val="101"/>
        <w:numPr>
          <w:ilvl w:val="0"/>
          <w:numId w:val="10"/>
        </w:numPr>
        <w:shd w:val="clear" w:color="auto" w:fill="auto"/>
        <w:tabs>
          <w:tab w:val="left" w:pos="881"/>
        </w:tabs>
        <w:spacing w:after="147" w:line="264" w:lineRule="exact"/>
        <w:ind w:left="580" w:firstLine="0"/>
      </w:pPr>
      <w:r>
        <w:rPr>
          <w:rStyle w:val="102"/>
          <w:b/>
          <w:bCs/>
        </w:rPr>
        <w:t>возможность исповедовать любую религию</w:t>
      </w:r>
    </w:p>
    <w:p w:rsidR="002220DB" w:rsidRDefault="00452E6A">
      <w:pPr>
        <w:pStyle w:val="101"/>
        <w:shd w:val="clear" w:color="auto" w:fill="auto"/>
        <w:spacing w:after="93" w:line="230" w:lineRule="exact"/>
        <w:ind w:left="40" w:right="280" w:firstLine="0"/>
        <w:jc w:val="right"/>
      </w:pPr>
      <w:r>
        <w:rPr>
          <w:rStyle w:val="102"/>
          <w:b/>
          <w:bCs/>
        </w:rPr>
        <w:t>А11 Гражданин Н. с детства увлекается собиранием птичьих перьев, ему у</w:t>
      </w:r>
      <w:r w:rsidR="002B7D71">
        <w:rPr>
          <w:rStyle w:val="102"/>
          <w:b/>
          <w:bCs/>
        </w:rPr>
        <w:t>далось</w:t>
      </w:r>
      <w:r>
        <w:rPr>
          <w:rStyle w:val="102"/>
          <w:b/>
          <w:bCs/>
        </w:rPr>
        <w:t xml:space="preserve"> создать большую коллекцию. Какое поведение иллюстрирует этот пример</w:t>
      </w:r>
      <w:r>
        <w:rPr>
          <w:rStyle w:val="102"/>
          <w:b/>
          <w:bCs/>
          <w:vertAlign w:val="superscript"/>
        </w:rPr>
        <w:footnoteReference w:id="1"/>
      </w:r>
    </w:p>
    <w:p w:rsidR="002220DB" w:rsidRDefault="00452E6A">
      <w:pPr>
        <w:pStyle w:val="101"/>
        <w:numPr>
          <w:ilvl w:val="0"/>
          <w:numId w:val="11"/>
        </w:numPr>
        <w:shd w:val="clear" w:color="auto" w:fill="auto"/>
        <w:tabs>
          <w:tab w:val="left" w:pos="881"/>
        </w:tabs>
        <w:spacing w:after="0" w:line="264" w:lineRule="exact"/>
        <w:ind w:left="580" w:firstLine="0"/>
      </w:pPr>
      <w:proofErr w:type="gramStart"/>
      <w:r>
        <w:rPr>
          <w:rStyle w:val="102"/>
          <w:b/>
          <w:bCs/>
        </w:rPr>
        <w:t>соответствующее</w:t>
      </w:r>
      <w:proofErr w:type="gramEnd"/>
      <w:r>
        <w:rPr>
          <w:rStyle w:val="102"/>
          <w:b/>
          <w:bCs/>
        </w:rPr>
        <w:t xml:space="preserve"> тр</w:t>
      </w:r>
      <w:r>
        <w:rPr>
          <w:rStyle w:val="102"/>
          <w:b/>
          <w:bCs/>
        </w:rPr>
        <w:t>адициям</w:t>
      </w:r>
    </w:p>
    <w:p w:rsidR="002220DB" w:rsidRDefault="002B7D71">
      <w:pPr>
        <w:pStyle w:val="101"/>
        <w:numPr>
          <w:ilvl w:val="0"/>
          <w:numId w:val="11"/>
        </w:numPr>
        <w:shd w:val="clear" w:color="auto" w:fill="auto"/>
        <w:tabs>
          <w:tab w:val="left" w:pos="881"/>
        </w:tabs>
        <w:spacing w:after="0" w:line="264" w:lineRule="exact"/>
        <w:ind w:left="580" w:firstLine="0"/>
      </w:pPr>
      <w:proofErr w:type="spellStart"/>
      <w:r>
        <w:rPr>
          <w:rStyle w:val="102"/>
          <w:b/>
          <w:bCs/>
        </w:rPr>
        <w:t>соот</w:t>
      </w:r>
      <w:r w:rsidR="00452E6A">
        <w:rPr>
          <w:rStyle w:val="102"/>
          <w:b/>
          <w:bCs/>
        </w:rPr>
        <w:t>ветствуюшее</w:t>
      </w:r>
      <w:proofErr w:type="spellEnd"/>
      <w:r w:rsidR="00452E6A">
        <w:rPr>
          <w:rStyle w:val="102"/>
          <w:b/>
          <w:bCs/>
        </w:rPr>
        <w:t xml:space="preserve"> обычаям</w:t>
      </w:r>
    </w:p>
    <w:p w:rsidR="002220DB" w:rsidRDefault="00452E6A">
      <w:pPr>
        <w:pStyle w:val="101"/>
        <w:numPr>
          <w:ilvl w:val="0"/>
          <w:numId w:val="11"/>
        </w:numPr>
        <w:shd w:val="clear" w:color="auto" w:fill="auto"/>
        <w:tabs>
          <w:tab w:val="left" w:pos="881"/>
        </w:tabs>
        <w:spacing w:after="0" w:line="264" w:lineRule="exact"/>
        <w:ind w:left="580" w:firstLine="0"/>
      </w:pPr>
      <w:r>
        <w:rPr>
          <w:rStyle w:val="102"/>
          <w:b/>
          <w:bCs/>
        </w:rPr>
        <w:t>позитивное отклоняющееся</w:t>
      </w:r>
    </w:p>
    <w:p w:rsidR="002220DB" w:rsidRDefault="00452E6A">
      <w:pPr>
        <w:pStyle w:val="101"/>
        <w:numPr>
          <w:ilvl w:val="0"/>
          <w:numId w:val="11"/>
        </w:numPr>
        <w:shd w:val="clear" w:color="auto" w:fill="auto"/>
        <w:tabs>
          <w:tab w:val="left" w:pos="881"/>
        </w:tabs>
        <w:spacing w:after="0" w:line="264" w:lineRule="exact"/>
        <w:ind w:left="580" w:firstLine="0"/>
        <w:sectPr w:rsidR="002220DB">
          <w:type w:val="continuous"/>
          <w:pgSz w:w="11909" w:h="16838"/>
          <w:pgMar w:top="2669" w:right="1721" w:bottom="3384" w:left="2441" w:header="0" w:footer="3" w:gutter="0"/>
          <w:cols w:space="720"/>
          <w:noEndnote/>
          <w:docGrid w:linePitch="360"/>
        </w:sectPr>
      </w:pPr>
      <w:r>
        <w:rPr>
          <w:rStyle w:val="102"/>
          <w:b/>
          <w:bCs/>
        </w:rPr>
        <w:t>неправомерное</w:t>
      </w:r>
    </w:p>
    <w:p w:rsidR="002220DB" w:rsidRDefault="00452E6A">
      <w:pPr>
        <w:pStyle w:val="122"/>
        <w:shd w:val="clear" w:color="auto" w:fill="auto"/>
        <w:spacing w:line="200" w:lineRule="exact"/>
        <w:ind w:left="740" w:firstLine="0"/>
        <w:jc w:val="both"/>
      </w:pPr>
      <w:r>
        <w:rPr>
          <w:rStyle w:val="54"/>
        </w:rPr>
        <w:lastRenderedPageBreak/>
        <w:t xml:space="preserve">Верны </w:t>
      </w:r>
      <w:r>
        <w:rPr>
          <w:rStyle w:val="62"/>
        </w:rPr>
        <w:t xml:space="preserve">ли </w:t>
      </w:r>
      <w:r w:rsidR="002B7D71">
        <w:rPr>
          <w:rStyle w:val="54"/>
        </w:rPr>
        <w:t>следующие сужд</w:t>
      </w:r>
      <w:r>
        <w:rPr>
          <w:rStyle w:val="54"/>
        </w:rPr>
        <w:t>ен</w:t>
      </w:r>
      <w:r w:rsidR="002B7D71">
        <w:rPr>
          <w:rStyle w:val="54"/>
        </w:rPr>
        <w:t>и</w:t>
      </w:r>
      <w:r>
        <w:rPr>
          <w:rStyle w:val="54"/>
        </w:rPr>
        <w:t xml:space="preserve">я </w:t>
      </w:r>
      <w:r>
        <w:rPr>
          <w:rStyle w:val="62"/>
        </w:rPr>
        <w:t xml:space="preserve">с </w:t>
      </w:r>
      <w:proofErr w:type="gramStart"/>
      <w:r>
        <w:rPr>
          <w:rStyle w:val="54"/>
        </w:rPr>
        <w:t>вилах</w:t>
      </w:r>
      <w:proofErr w:type="gramEnd"/>
      <w:r>
        <w:rPr>
          <w:rStyle w:val="54"/>
        </w:rPr>
        <w:t xml:space="preserve"> социальной мобильности?</w:t>
      </w:r>
    </w:p>
    <w:p w:rsidR="002220DB" w:rsidRDefault="00452E6A">
      <w:pPr>
        <w:pStyle w:val="122"/>
        <w:shd w:val="clear" w:color="auto" w:fill="auto"/>
        <w:spacing w:line="202" w:lineRule="exact"/>
        <w:ind w:left="740" w:right="240" w:firstLine="0"/>
        <w:jc w:val="both"/>
      </w:pPr>
      <w:r>
        <w:rPr>
          <w:rStyle w:val="54"/>
        </w:rPr>
        <w:t xml:space="preserve">А. К' горизонтальному </w:t>
      </w:r>
      <w:r>
        <w:rPr>
          <w:rStyle w:val="62"/>
        </w:rPr>
        <w:t xml:space="preserve">виду </w:t>
      </w:r>
      <w:r>
        <w:rPr>
          <w:rStyle w:val="54"/>
        </w:rPr>
        <w:t xml:space="preserve">мобильности относится получение внеочередного воинского </w:t>
      </w:r>
      <w:r>
        <w:rPr>
          <w:rStyle w:val="62"/>
        </w:rPr>
        <w:t>звания.</w:t>
      </w:r>
    </w:p>
    <w:p w:rsidR="002220DB" w:rsidRDefault="00452E6A">
      <w:pPr>
        <w:pStyle w:val="122"/>
        <w:shd w:val="clear" w:color="auto" w:fill="auto"/>
        <w:spacing w:after="74" w:line="202" w:lineRule="exact"/>
        <w:ind w:left="740" w:right="240" w:firstLine="0"/>
        <w:jc w:val="both"/>
      </w:pPr>
      <w:r>
        <w:rPr>
          <w:rStyle w:val="54"/>
        </w:rPr>
        <w:t xml:space="preserve">Б К вертикальному виду мобильности относится переход человека </w:t>
      </w:r>
      <w:proofErr w:type="gramStart"/>
      <w:r>
        <w:rPr>
          <w:rStyle w:val="54"/>
        </w:rPr>
        <w:t>в</w:t>
      </w:r>
      <w:proofErr w:type="gramEnd"/>
      <w:r>
        <w:rPr>
          <w:rStyle w:val="54"/>
        </w:rPr>
        <w:t xml:space="preserve"> более </w:t>
      </w:r>
      <w:r>
        <w:rPr>
          <w:rStyle w:val="ad"/>
        </w:rPr>
        <w:t>низкий социальный стой.</w:t>
      </w:r>
    </w:p>
    <w:p w:rsidR="002220DB" w:rsidRDefault="00452E6A">
      <w:pPr>
        <w:pStyle w:val="122"/>
        <w:shd w:val="clear" w:color="auto" w:fill="auto"/>
        <w:spacing w:line="259" w:lineRule="exact"/>
        <w:ind w:left="740" w:firstLine="0"/>
        <w:jc w:val="both"/>
      </w:pPr>
      <w:r>
        <w:rPr>
          <w:rStyle w:val="62"/>
        </w:rPr>
        <w:t xml:space="preserve">1 &gt; </w:t>
      </w:r>
      <w:r>
        <w:rPr>
          <w:rStyle w:val="54"/>
        </w:rPr>
        <w:t>верно только</w:t>
      </w:r>
      <w:proofErr w:type="gramStart"/>
      <w:r>
        <w:rPr>
          <w:rStyle w:val="54"/>
        </w:rPr>
        <w:t xml:space="preserve"> А</w:t>
      </w:r>
      <w:proofErr w:type="gramEnd"/>
    </w:p>
    <w:p w:rsidR="002220DB" w:rsidRDefault="00452E6A">
      <w:pPr>
        <w:pStyle w:val="122"/>
        <w:numPr>
          <w:ilvl w:val="0"/>
          <w:numId w:val="12"/>
        </w:numPr>
        <w:shd w:val="clear" w:color="auto" w:fill="auto"/>
        <w:tabs>
          <w:tab w:val="left" w:pos="1050"/>
        </w:tabs>
        <w:spacing w:line="259" w:lineRule="exact"/>
        <w:ind w:left="740" w:firstLine="0"/>
        <w:jc w:val="both"/>
      </w:pPr>
      <w:r>
        <w:rPr>
          <w:rStyle w:val="54"/>
        </w:rPr>
        <w:t xml:space="preserve">верно только </w:t>
      </w:r>
      <w:r>
        <w:rPr>
          <w:rStyle w:val="54"/>
          <w:lang w:val="en-US"/>
        </w:rPr>
        <w:t>S</w:t>
      </w:r>
    </w:p>
    <w:p w:rsidR="002220DB" w:rsidRDefault="00452E6A">
      <w:pPr>
        <w:pStyle w:val="122"/>
        <w:numPr>
          <w:ilvl w:val="0"/>
          <w:numId w:val="12"/>
        </w:numPr>
        <w:shd w:val="clear" w:color="auto" w:fill="auto"/>
        <w:tabs>
          <w:tab w:val="left" w:pos="1050"/>
        </w:tabs>
        <w:spacing w:line="259" w:lineRule="exact"/>
        <w:ind w:left="740" w:firstLine="0"/>
        <w:jc w:val="both"/>
      </w:pPr>
      <w:r>
        <w:rPr>
          <w:rStyle w:val="54"/>
        </w:rPr>
        <w:t>верны оба суждения:</w:t>
      </w:r>
    </w:p>
    <w:p w:rsidR="002220DB" w:rsidRDefault="00452E6A">
      <w:pPr>
        <w:pStyle w:val="122"/>
        <w:numPr>
          <w:ilvl w:val="0"/>
          <w:numId w:val="12"/>
        </w:numPr>
        <w:shd w:val="clear" w:color="auto" w:fill="auto"/>
        <w:tabs>
          <w:tab w:val="left" w:pos="1050"/>
        </w:tabs>
        <w:spacing w:after="347" w:line="259" w:lineRule="exact"/>
        <w:ind w:left="740" w:firstLine="0"/>
        <w:jc w:val="both"/>
      </w:pPr>
      <w:r>
        <w:rPr>
          <w:rStyle w:val="62"/>
        </w:rPr>
        <w:t xml:space="preserve">оба </w:t>
      </w:r>
      <w:r>
        <w:rPr>
          <w:rStyle w:val="54"/>
        </w:rPr>
        <w:t>суждения неверны</w:t>
      </w:r>
    </w:p>
    <w:p w:rsidR="002220DB" w:rsidRDefault="00452E6A">
      <w:pPr>
        <w:pStyle w:val="122"/>
        <w:shd w:val="clear" w:color="auto" w:fill="auto"/>
        <w:spacing w:after="13" w:line="200" w:lineRule="exact"/>
        <w:ind w:left="740" w:hanging="680"/>
      </w:pPr>
      <w:r>
        <w:rPr>
          <w:rStyle w:val="14"/>
          <w:lang w:val="en-US"/>
        </w:rPr>
        <w:t>AI</w:t>
      </w:r>
      <w:r w:rsidRPr="009A4BAB">
        <w:rPr>
          <w:rStyle w:val="14"/>
        </w:rPr>
        <w:t>3</w:t>
      </w:r>
      <w:r w:rsidRPr="009A4BAB">
        <w:rPr>
          <w:rStyle w:val="20"/>
        </w:rPr>
        <w:t xml:space="preserve"> </w:t>
      </w:r>
      <w:r>
        <w:rPr>
          <w:rStyle w:val="20"/>
        </w:rPr>
        <w:t xml:space="preserve">Высшим </w:t>
      </w:r>
      <w:r>
        <w:rPr>
          <w:rStyle w:val="20"/>
        </w:rPr>
        <w:t>законодательным органом Российской Федерации является</w:t>
      </w:r>
    </w:p>
    <w:p w:rsidR="002220DB" w:rsidRDefault="00452E6A">
      <w:pPr>
        <w:pStyle w:val="122"/>
        <w:numPr>
          <w:ilvl w:val="0"/>
          <w:numId w:val="13"/>
        </w:numPr>
        <w:shd w:val="clear" w:color="auto" w:fill="auto"/>
        <w:tabs>
          <w:tab w:val="left" w:pos="1050"/>
        </w:tabs>
        <w:spacing w:line="264" w:lineRule="exact"/>
        <w:ind w:left="740" w:firstLine="0"/>
        <w:jc w:val="both"/>
      </w:pPr>
      <w:proofErr w:type="gramStart"/>
      <w:r>
        <w:rPr>
          <w:rStyle w:val="20"/>
        </w:rPr>
        <w:t>Конституционный</w:t>
      </w:r>
      <w:proofErr w:type="gramEnd"/>
      <w:r>
        <w:rPr>
          <w:rStyle w:val="20"/>
        </w:rPr>
        <w:t xml:space="preserve"> Суз РФ</w:t>
      </w:r>
    </w:p>
    <w:p w:rsidR="002220DB" w:rsidRDefault="00452E6A">
      <w:pPr>
        <w:pStyle w:val="122"/>
        <w:numPr>
          <w:ilvl w:val="0"/>
          <w:numId w:val="13"/>
        </w:numPr>
        <w:shd w:val="clear" w:color="auto" w:fill="auto"/>
        <w:tabs>
          <w:tab w:val="left" w:pos="1050"/>
        </w:tabs>
        <w:spacing w:line="264" w:lineRule="exact"/>
        <w:ind w:left="740" w:firstLine="0"/>
        <w:jc w:val="both"/>
      </w:pPr>
      <w:r>
        <w:rPr>
          <w:rStyle w:val="20"/>
        </w:rPr>
        <w:t>Федеральное Собрание РФ</w:t>
      </w:r>
    </w:p>
    <w:p w:rsidR="002220DB" w:rsidRDefault="00452E6A">
      <w:pPr>
        <w:pStyle w:val="122"/>
        <w:numPr>
          <w:ilvl w:val="0"/>
          <w:numId w:val="13"/>
        </w:numPr>
        <w:shd w:val="clear" w:color="auto" w:fill="auto"/>
        <w:tabs>
          <w:tab w:val="left" w:pos="1050"/>
        </w:tabs>
        <w:spacing w:line="264" w:lineRule="exact"/>
        <w:ind w:left="740" w:firstLine="0"/>
        <w:jc w:val="both"/>
      </w:pPr>
      <w:r>
        <w:rPr>
          <w:rStyle w:val="20"/>
        </w:rPr>
        <w:t>Общественная палата РФ</w:t>
      </w:r>
    </w:p>
    <w:p w:rsidR="002220DB" w:rsidRPr="00101395" w:rsidRDefault="00101395">
      <w:pPr>
        <w:pStyle w:val="101"/>
        <w:numPr>
          <w:ilvl w:val="0"/>
          <w:numId w:val="13"/>
        </w:numPr>
        <w:shd w:val="clear" w:color="auto" w:fill="auto"/>
        <w:tabs>
          <w:tab w:val="left" w:pos="1050"/>
        </w:tabs>
        <w:spacing w:after="323" w:line="264" w:lineRule="exact"/>
        <w:ind w:left="740" w:firstLine="0"/>
      </w:pPr>
      <w:r>
        <w:rPr>
          <w:rStyle w:val="105"/>
          <w:bCs/>
        </w:rPr>
        <w:t>Администр</w:t>
      </w:r>
      <w:r w:rsidR="00452E6A" w:rsidRPr="00101395">
        <w:rPr>
          <w:rStyle w:val="105"/>
          <w:bCs/>
        </w:rPr>
        <w:t>а</w:t>
      </w:r>
      <w:r w:rsidRPr="00101395">
        <w:rPr>
          <w:rStyle w:val="105"/>
          <w:bCs/>
        </w:rPr>
        <w:t>ци</w:t>
      </w:r>
      <w:r w:rsidR="00452E6A" w:rsidRPr="00101395">
        <w:rPr>
          <w:rStyle w:val="105"/>
          <w:bCs/>
        </w:rPr>
        <w:t xml:space="preserve">я Президента </w:t>
      </w:r>
      <w:r w:rsidR="00452E6A" w:rsidRPr="00101395">
        <w:rPr>
          <w:rStyle w:val="106"/>
        </w:rPr>
        <w:t>РФ</w:t>
      </w:r>
    </w:p>
    <w:p w:rsidR="002220DB" w:rsidRDefault="00452E6A">
      <w:pPr>
        <w:pStyle w:val="122"/>
        <w:shd w:val="clear" w:color="auto" w:fill="auto"/>
        <w:spacing w:after="93" w:line="235" w:lineRule="exact"/>
        <w:ind w:left="740" w:right="240" w:hanging="680"/>
      </w:pPr>
      <w:r>
        <w:rPr>
          <w:rStyle w:val="14"/>
        </w:rPr>
        <w:t xml:space="preserve">А14 </w:t>
      </w:r>
      <w:r>
        <w:rPr>
          <w:rStyle w:val="72"/>
          <w:lang w:val="en-US"/>
        </w:rPr>
        <w:t>j</w:t>
      </w:r>
      <w:r w:rsidRPr="009A4BAB">
        <w:rPr>
          <w:rStyle w:val="54"/>
        </w:rPr>
        <w:t xml:space="preserve"> </w:t>
      </w:r>
      <w:r>
        <w:rPr>
          <w:rStyle w:val="20"/>
        </w:rPr>
        <w:t>Наличие единственной обязательной идеологии</w:t>
      </w:r>
      <w:proofErr w:type="gramStart"/>
      <w:r>
        <w:rPr>
          <w:rStyle w:val="20"/>
        </w:rPr>
        <w:t>.</w:t>
      </w:r>
      <w:proofErr w:type="gramEnd"/>
      <w:r>
        <w:rPr>
          <w:rStyle w:val="20"/>
        </w:rPr>
        <w:t xml:space="preserve"> </w:t>
      </w:r>
      <w:proofErr w:type="gramStart"/>
      <w:r>
        <w:rPr>
          <w:rStyle w:val="20"/>
        </w:rPr>
        <w:t>м</w:t>
      </w:r>
      <w:proofErr w:type="gramEnd"/>
      <w:r>
        <w:rPr>
          <w:rStyle w:val="20"/>
        </w:rPr>
        <w:t xml:space="preserve">онополия на власть одной партии характерны для </w:t>
      </w:r>
      <w:r>
        <w:rPr>
          <w:rStyle w:val="20"/>
        </w:rPr>
        <w:t>государства</w:t>
      </w:r>
    </w:p>
    <w:p w:rsidR="002220DB" w:rsidRDefault="00452E6A">
      <w:pPr>
        <w:pStyle w:val="122"/>
        <w:shd w:val="clear" w:color="auto" w:fill="auto"/>
        <w:spacing w:line="269" w:lineRule="exact"/>
        <w:ind w:left="740" w:firstLine="0"/>
        <w:jc w:val="both"/>
      </w:pPr>
      <w:proofErr w:type="gramStart"/>
      <w:r>
        <w:rPr>
          <w:rStyle w:val="20"/>
        </w:rPr>
        <w:t>]) тоталитарного</w:t>
      </w:r>
      <w:proofErr w:type="gramEnd"/>
    </w:p>
    <w:p w:rsidR="002220DB" w:rsidRDefault="00452E6A">
      <w:pPr>
        <w:pStyle w:val="122"/>
        <w:numPr>
          <w:ilvl w:val="0"/>
          <w:numId w:val="14"/>
        </w:numPr>
        <w:shd w:val="clear" w:color="auto" w:fill="auto"/>
        <w:tabs>
          <w:tab w:val="left" w:pos="1050"/>
        </w:tabs>
        <w:spacing w:line="269" w:lineRule="exact"/>
        <w:ind w:left="740" w:firstLine="0"/>
        <w:jc w:val="both"/>
      </w:pPr>
      <w:r>
        <w:rPr>
          <w:rStyle w:val="20"/>
        </w:rPr>
        <w:t>федеративного</w:t>
      </w:r>
    </w:p>
    <w:p w:rsidR="002220DB" w:rsidRDefault="00452E6A">
      <w:pPr>
        <w:pStyle w:val="122"/>
        <w:numPr>
          <w:ilvl w:val="0"/>
          <w:numId w:val="14"/>
        </w:numPr>
        <w:shd w:val="clear" w:color="auto" w:fill="auto"/>
        <w:tabs>
          <w:tab w:val="left" w:pos="1050"/>
        </w:tabs>
        <w:spacing w:line="269" w:lineRule="exact"/>
        <w:ind w:left="740" w:firstLine="0"/>
        <w:jc w:val="both"/>
      </w:pPr>
      <w:r>
        <w:rPr>
          <w:rStyle w:val="20"/>
        </w:rPr>
        <w:t>демократического</w:t>
      </w:r>
    </w:p>
    <w:p w:rsidR="002220DB" w:rsidRDefault="00101395">
      <w:pPr>
        <w:pStyle w:val="122"/>
        <w:numPr>
          <w:ilvl w:val="0"/>
          <w:numId w:val="14"/>
        </w:numPr>
        <w:shd w:val="clear" w:color="auto" w:fill="auto"/>
        <w:tabs>
          <w:tab w:val="left" w:pos="1050"/>
        </w:tabs>
        <w:spacing w:after="312" w:line="269" w:lineRule="exact"/>
        <w:ind w:left="740" w:firstLine="0"/>
        <w:jc w:val="both"/>
      </w:pPr>
      <w:r>
        <w:rPr>
          <w:rStyle w:val="20"/>
        </w:rPr>
        <w:t>у</w:t>
      </w:r>
      <w:r w:rsidR="00452E6A">
        <w:rPr>
          <w:rStyle w:val="20"/>
        </w:rPr>
        <w:t>н</w:t>
      </w:r>
      <w:r>
        <w:rPr>
          <w:rStyle w:val="20"/>
        </w:rPr>
        <w:t>и</w:t>
      </w:r>
      <w:r w:rsidR="00452E6A">
        <w:rPr>
          <w:rStyle w:val="20"/>
        </w:rPr>
        <w:t>тарного</w:t>
      </w:r>
    </w:p>
    <w:p w:rsidR="002220DB" w:rsidRDefault="00452E6A">
      <w:pPr>
        <w:pStyle w:val="122"/>
        <w:shd w:val="clear" w:color="auto" w:fill="auto"/>
        <w:spacing w:line="254" w:lineRule="exact"/>
        <w:ind w:left="740" w:right="240" w:hanging="680"/>
      </w:pPr>
      <w:r>
        <w:rPr>
          <w:rStyle w:val="30"/>
        </w:rPr>
        <w:t>А15</w:t>
      </w:r>
      <w:proofErr w:type="gramStart"/>
      <w:r>
        <w:rPr>
          <w:rStyle w:val="30"/>
        </w:rPr>
        <w:t xml:space="preserve"> К</w:t>
      </w:r>
      <w:proofErr w:type="gramEnd"/>
      <w:r>
        <w:rPr>
          <w:rStyle w:val="30"/>
        </w:rPr>
        <w:t>акой из приведённых примеров иллюстрирует деятельность органов государственной власти?</w:t>
      </w:r>
      <w:r>
        <w:br w:type="page"/>
      </w:r>
    </w:p>
    <w:p w:rsidR="002220DB" w:rsidRDefault="00452E6A" w:rsidP="009A4BAB">
      <w:pPr>
        <w:pStyle w:val="124"/>
        <w:shd w:val="clear" w:color="auto" w:fill="auto"/>
        <w:spacing w:after="0" w:line="1180" w:lineRule="exact"/>
        <w:ind w:right="20"/>
        <w:jc w:val="center"/>
      </w:pPr>
      <w:proofErr w:type="gramStart"/>
      <w:r>
        <w:rPr>
          <w:rStyle w:val="14"/>
          <w:lang w:val="en-US"/>
        </w:rPr>
        <w:lastRenderedPageBreak/>
        <w:t>A</w:t>
      </w:r>
      <w:r w:rsidRPr="009A4BAB">
        <w:rPr>
          <w:rStyle w:val="14"/>
        </w:rPr>
        <w:t>16</w:t>
      </w:r>
      <w:r w:rsidRPr="009A4BAB">
        <w:rPr>
          <w:rStyle w:val="20"/>
        </w:rPr>
        <w:t xml:space="preserve"> </w:t>
      </w:r>
      <w:r>
        <w:rPr>
          <w:rStyle w:val="20"/>
        </w:rPr>
        <w:t>Верны ли следующие суждения о власти</w:t>
      </w:r>
      <w:r>
        <w:rPr>
          <w:rStyle w:val="20"/>
        </w:rPr>
        <w:t>?</w:t>
      </w:r>
      <w:proofErr w:type="gramEnd"/>
    </w:p>
    <w:p w:rsidR="002220DB" w:rsidRDefault="00452E6A">
      <w:pPr>
        <w:pStyle w:val="122"/>
        <w:shd w:val="clear" w:color="auto" w:fill="auto"/>
        <w:spacing w:after="68" w:line="211" w:lineRule="exact"/>
        <w:ind w:left="700" w:right="400" w:firstLine="0"/>
        <w:jc w:val="both"/>
      </w:pPr>
      <w:r>
        <w:rPr>
          <w:rStyle w:val="54"/>
        </w:rPr>
        <w:t xml:space="preserve">А. Общественная власть представляет собой </w:t>
      </w:r>
      <w:r>
        <w:rPr>
          <w:rStyle w:val="20"/>
        </w:rPr>
        <w:t xml:space="preserve">общественное </w:t>
      </w:r>
      <w:r>
        <w:rPr>
          <w:rStyle w:val="54"/>
        </w:rPr>
        <w:t xml:space="preserve">отношение, </w:t>
      </w:r>
      <w:r>
        <w:rPr>
          <w:rStyle w:val="20"/>
        </w:rPr>
        <w:t xml:space="preserve">основанное </w:t>
      </w:r>
      <w:r>
        <w:rPr>
          <w:rStyle w:val="54"/>
        </w:rPr>
        <w:t xml:space="preserve">на согласования, </w:t>
      </w:r>
      <w:proofErr w:type="gramStart"/>
      <w:r w:rsidR="009A4BAB">
        <w:rPr>
          <w:rStyle w:val="20"/>
        </w:rPr>
        <w:t>у</w:t>
      </w:r>
      <w:r>
        <w:rPr>
          <w:rStyle w:val="54"/>
        </w:rPr>
        <w:t>порядочении</w:t>
      </w:r>
      <w:proofErr w:type="gramEnd"/>
      <w:r>
        <w:rPr>
          <w:rStyle w:val="54"/>
        </w:rPr>
        <w:t xml:space="preserve"> разнообразных общественных </w:t>
      </w:r>
      <w:r>
        <w:rPr>
          <w:rStyle w:val="20"/>
        </w:rPr>
        <w:t xml:space="preserve">интересов при </w:t>
      </w:r>
      <w:r>
        <w:rPr>
          <w:rStyle w:val="54"/>
        </w:rPr>
        <w:t xml:space="preserve">помощи </w:t>
      </w:r>
      <w:r>
        <w:rPr>
          <w:rStyle w:val="20"/>
        </w:rPr>
        <w:t>убеждения или принуждения,</w:t>
      </w:r>
    </w:p>
    <w:p w:rsidR="002220DB" w:rsidRDefault="00452E6A">
      <w:pPr>
        <w:pStyle w:val="122"/>
        <w:shd w:val="clear" w:color="auto" w:fill="auto"/>
        <w:spacing w:after="78" w:line="202" w:lineRule="exact"/>
        <w:ind w:left="700" w:right="20" w:firstLine="0"/>
        <w:jc w:val="both"/>
      </w:pPr>
      <w:r>
        <w:rPr>
          <w:rStyle w:val="20"/>
        </w:rPr>
        <w:t xml:space="preserve">Б. Политическая власть полностью совпадает </w:t>
      </w:r>
      <w:r>
        <w:rPr>
          <w:rStyle w:val="54"/>
        </w:rPr>
        <w:t xml:space="preserve">по </w:t>
      </w:r>
      <w:r>
        <w:rPr>
          <w:rStyle w:val="20"/>
        </w:rPr>
        <w:t xml:space="preserve">сфере </w:t>
      </w:r>
      <w:r>
        <w:rPr>
          <w:rStyle w:val="54"/>
        </w:rPr>
        <w:t xml:space="preserve">своей деятельности с </w:t>
      </w:r>
      <w:r>
        <w:rPr>
          <w:rStyle w:val="20"/>
        </w:rPr>
        <w:t>властью государственной.</w:t>
      </w:r>
    </w:p>
    <w:p w:rsidR="002220DB" w:rsidRDefault="00452E6A">
      <w:pPr>
        <w:pStyle w:val="122"/>
        <w:numPr>
          <w:ilvl w:val="0"/>
          <w:numId w:val="15"/>
        </w:numPr>
        <w:shd w:val="clear" w:color="auto" w:fill="auto"/>
        <w:tabs>
          <w:tab w:val="left" w:pos="994"/>
        </w:tabs>
        <w:spacing w:line="254" w:lineRule="exact"/>
        <w:ind w:left="700" w:right="4780" w:firstLine="0"/>
      </w:pPr>
      <w:r>
        <w:rPr>
          <w:rStyle w:val="20"/>
        </w:rPr>
        <w:t>верно только</w:t>
      </w:r>
      <w:proofErr w:type="gramStart"/>
      <w:r>
        <w:rPr>
          <w:rStyle w:val="20"/>
        </w:rPr>
        <w:t xml:space="preserve"> А</w:t>
      </w:r>
      <w:proofErr w:type="gramEnd"/>
      <w:r>
        <w:rPr>
          <w:rStyle w:val="20"/>
        </w:rPr>
        <w:t xml:space="preserve"> </w:t>
      </w:r>
      <w:r w:rsidRPr="009A4BAB">
        <w:rPr>
          <w:rStyle w:val="54"/>
        </w:rPr>
        <w:t>2</w:t>
      </w:r>
      <w:r w:rsidRPr="009A4BAB">
        <w:rPr>
          <w:rStyle w:val="54"/>
        </w:rPr>
        <w:t xml:space="preserve"> </w:t>
      </w:r>
      <w:r>
        <w:rPr>
          <w:rStyle w:val="20"/>
        </w:rPr>
        <w:t>верно только Б</w:t>
      </w:r>
    </w:p>
    <w:p w:rsidR="002220DB" w:rsidRDefault="00452E6A">
      <w:pPr>
        <w:pStyle w:val="122"/>
        <w:numPr>
          <w:ilvl w:val="0"/>
          <w:numId w:val="5"/>
        </w:numPr>
        <w:shd w:val="clear" w:color="auto" w:fill="auto"/>
        <w:tabs>
          <w:tab w:val="left" w:pos="994"/>
        </w:tabs>
        <w:spacing w:line="254" w:lineRule="exact"/>
        <w:ind w:left="700" w:firstLine="0"/>
        <w:jc w:val="both"/>
      </w:pPr>
      <w:r>
        <w:rPr>
          <w:rStyle w:val="20"/>
        </w:rPr>
        <w:t>верны оба суждения</w:t>
      </w:r>
    </w:p>
    <w:p w:rsidR="002220DB" w:rsidRDefault="00452E6A">
      <w:pPr>
        <w:pStyle w:val="122"/>
        <w:numPr>
          <w:ilvl w:val="0"/>
          <w:numId w:val="5"/>
        </w:numPr>
        <w:shd w:val="clear" w:color="auto" w:fill="auto"/>
        <w:tabs>
          <w:tab w:val="left" w:pos="994"/>
          <w:tab w:val="right" w:pos="7569"/>
        </w:tabs>
        <w:spacing w:after="323" w:line="254" w:lineRule="exact"/>
        <w:ind w:left="700" w:firstLine="0"/>
        <w:jc w:val="both"/>
      </w:pPr>
      <w:r>
        <w:rPr>
          <w:rStyle w:val="20"/>
        </w:rPr>
        <w:t>оба суждения неверны</w:t>
      </w:r>
      <w:r>
        <w:rPr>
          <w:rStyle w:val="20"/>
        </w:rPr>
        <w:tab/>
        <w:t>||</w:t>
      </w:r>
    </w:p>
    <w:p w:rsidR="002220DB" w:rsidRDefault="00101395">
      <w:pPr>
        <w:pStyle w:val="122"/>
        <w:shd w:val="clear" w:color="auto" w:fill="auto"/>
        <w:spacing w:after="33" w:line="226" w:lineRule="exact"/>
        <w:ind w:left="700" w:right="400" w:hanging="340"/>
        <w:jc w:val="both"/>
      </w:pPr>
      <w:r>
        <w:rPr>
          <w:rStyle w:val="ae"/>
        </w:rPr>
        <w:t>А17</w:t>
      </w:r>
      <w:proofErr w:type="gramStart"/>
      <w:r>
        <w:rPr>
          <w:rStyle w:val="ae"/>
        </w:rPr>
        <w:t xml:space="preserve"> </w:t>
      </w:r>
      <w:r w:rsidR="00452E6A">
        <w:rPr>
          <w:rStyle w:val="20"/>
        </w:rPr>
        <w:t>Д</w:t>
      </w:r>
      <w:proofErr w:type="gramEnd"/>
      <w:r w:rsidR="00452E6A">
        <w:rPr>
          <w:rStyle w:val="20"/>
        </w:rPr>
        <w:t>ва молодых человека решили пошутить. Они позвонили в отделение внутренних дел и сообщили о бомбе, заложенной в здании вокзала. По нормам какого права</w:t>
      </w:r>
      <w:r w:rsidR="00452E6A">
        <w:rPr>
          <w:rStyle w:val="20"/>
        </w:rPr>
        <w:t xml:space="preserve"> </w:t>
      </w:r>
      <w:proofErr w:type="gramStart"/>
      <w:r w:rsidR="00452E6A">
        <w:rPr>
          <w:rStyle w:val="20"/>
        </w:rPr>
        <w:t>понесут ответственность</w:t>
      </w:r>
      <w:proofErr w:type="gramEnd"/>
      <w:r w:rsidR="00452E6A">
        <w:rPr>
          <w:rStyle w:val="20"/>
        </w:rPr>
        <w:t xml:space="preserve"> мо</w:t>
      </w:r>
      <w:r w:rsidR="009A4BAB">
        <w:rPr>
          <w:rStyle w:val="20"/>
        </w:rPr>
        <w:t>лод</w:t>
      </w:r>
      <w:r w:rsidR="00452E6A">
        <w:rPr>
          <w:rStyle w:val="20"/>
        </w:rPr>
        <w:t>ые люди?</w:t>
      </w:r>
    </w:p>
    <w:p w:rsidR="002220DB" w:rsidRDefault="00452E6A">
      <w:pPr>
        <w:pStyle w:val="122"/>
        <w:numPr>
          <w:ilvl w:val="0"/>
          <w:numId w:val="2"/>
        </w:numPr>
        <w:shd w:val="clear" w:color="auto" w:fill="auto"/>
        <w:tabs>
          <w:tab w:val="left" w:pos="994"/>
        </w:tabs>
        <w:spacing w:line="259" w:lineRule="exact"/>
        <w:ind w:left="700" w:firstLine="0"/>
        <w:jc w:val="both"/>
      </w:pPr>
      <w:r>
        <w:rPr>
          <w:rStyle w:val="20"/>
        </w:rPr>
        <w:t>уголовного</w:t>
      </w:r>
    </w:p>
    <w:p w:rsidR="002220DB" w:rsidRDefault="00452E6A">
      <w:pPr>
        <w:pStyle w:val="122"/>
        <w:numPr>
          <w:ilvl w:val="0"/>
          <w:numId w:val="15"/>
        </w:numPr>
        <w:shd w:val="clear" w:color="auto" w:fill="auto"/>
        <w:tabs>
          <w:tab w:val="left" w:pos="994"/>
        </w:tabs>
        <w:spacing w:line="259" w:lineRule="exact"/>
        <w:ind w:left="700" w:firstLine="0"/>
        <w:jc w:val="both"/>
      </w:pPr>
      <w:r>
        <w:rPr>
          <w:rStyle w:val="20"/>
        </w:rPr>
        <w:t>авторского</w:t>
      </w:r>
    </w:p>
    <w:p w:rsidR="002220DB" w:rsidRDefault="00452E6A">
      <w:pPr>
        <w:pStyle w:val="122"/>
        <w:numPr>
          <w:ilvl w:val="0"/>
          <w:numId w:val="15"/>
        </w:numPr>
        <w:shd w:val="clear" w:color="auto" w:fill="auto"/>
        <w:tabs>
          <w:tab w:val="left" w:pos="994"/>
        </w:tabs>
        <w:spacing w:line="259" w:lineRule="exact"/>
        <w:ind w:left="700" w:firstLine="0"/>
        <w:jc w:val="both"/>
      </w:pPr>
      <w:r>
        <w:rPr>
          <w:rStyle w:val="20"/>
        </w:rPr>
        <w:t>гражданского</w:t>
      </w:r>
    </w:p>
    <w:p w:rsidR="002220DB" w:rsidRDefault="00452E6A">
      <w:pPr>
        <w:pStyle w:val="122"/>
        <w:numPr>
          <w:ilvl w:val="0"/>
          <w:numId w:val="15"/>
        </w:numPr>
        <w:shd w:val="clear" w:color="auto" w:fill="auto"/>
        <w:tabs>
          <w:tab w:val="left" w:pos="994"/>
        </w:tabs>
        <w:spacing w:after="319" w:line="259" w:lineRule="exact"/>
        <w:ind w:left="700" w:firstLine="0"/>
        <w:jc w:val="both"/>
      </w:pPr>
      <w:r>
        <w:rPr>
          <w:rStyle w:val="20"/>
        </w:rPr>
        <w:t>административного</w:t>
      </w:r>
    </w:p>
    <w:p w:rsidR="002220DB" w:rsidRDefault="00452E6A">
      <w:pPr>
        <w:pStyle w:val="122"/>
        <w:shd w:val="clear" w:color="auto" w:fill="auto"/>
        <w:spacing w:after="37" w:line="235" w:lineRule="exact"/>
        <w:ind w:left="700" w:right="400" w:hanging="600"/>
      </w:pPr>
      <w:r>
        <w:rPr>
          <w:rStyle w:val="30"/>
        </w:rPr>
        <w:t xml:space="preserve">А18 I </w:t>
      </w:r>
      <w:r>
        <w:rPr>
          <w:rStyle w:val="30"/>
        </w:rPr>
        <w:t>Экономический спор между юридическими лицами по вопросу о признании права собственности подведомствен суду</w:t>
      </w:r>
    </w:p>
    <w:p w:rsidR="002220DB" w:rsidRPr="009A4BAB" w:rsidRDefault="00452E6A">
      <w:pPr>
        <w:pStyle w:val="101"/>
        <w:numPr>
          <w:ilvl w:val="0"/>
          <w:numId w:val="16"/>
        </w:numPr>
        <w:shd w:val="clear" w:color="auto" w:fill="auto"/>
        <w:tabs>
          <w:tab w:val="left" w:pos="994"/>
        </w:tabs>
        <w:spacing w:after="0" w:line="264" w:lineRule="exact"/>
        <w:ind w:left="700" w:firstLine="0"/>
      </w:pPr>
      <w:r w:rsidRPr="009A4BAB">
        <w:rPr>
          <w:rStyle w:val="102"/>
          <w:bCs/>
        </w:rPr>
        <w:t>присяжных</w:t>
      </w:r>
    </w:p>
    <w:p w:rsidR="002220DB" w:rsidRDefault="00452E6A">
      <w:pPr>
        <w:pStyle w:val="122"/>
        <w:numPr>
          <w:ilvl w:val="0"/>
          <w:numId w:val="16"/>
        </w:numPr>
        <w:shd w:val="clear" w:color="auto" w:fill="auto"/>
        <w:tabs>
          <w:tab w:val="left" w:pos="994"/>
        </w:tabs>
        <w:spacing w:line="264" w:lineRule="exact"/>
        <w:ind w:left="700" w:firstLine="0"/>
        <w:jc w:val="both"/>
      </w:pPr>
      <w:r>
        <w:rPr>
          <w:rStyle w:val="30"/>
        </w:rPr>
        <w:t>мировому</w:t>
      </w:r>
    </w:p>
    <w:p w:rsidR="002220DB" w:rsidRDefault="00452E6A">
      <w:pPr>
        <w:pStyle w:val="122"/>
        <w:numPr>
          <w:ilvl w:val="0"/>
          <w:numId w:val="16"/>
        </w:numPr>
        <w:shd w:val="clear" w:color="auto" w:fill="auto"/>
        <w:tabs>
          <w:tab w:val="left" w:pos="994"/>
        </w:tabs>
        <w:spacing w:line="264" w:lineRule="exact"/>
        <w:ind w:left="700" w:firstLine="0"/>
        <w:jc w:val="both"/>
      </w:pPr>
      <w:r>
        <w:rPr>
          <w:rStyle w:val="30"/>
        </w:rPr>
        <w:t>конституционному</w:t>
      </w:r>
    </w:p>
    <w:p w:rsidR="002220DB" w:rsidRDefault="00452E6A">
      <w:pPr>
        <w:pStyle w:val="122"/>
        <w:numPr>
          <w:ilvl w:val="0"/>
          <w:numId w:val="16"/>
        </w:numPr>
        <w:shd w:val="clear" w:color="auto" w:fill="auto"/>
        <w:tabs>
          <w:tab w:val="left" w:pos="994"/>
        </w:tabs>
        <w:spacing w:after="308" w:line="264" w:lineRule="exact"/>
        <w:ind w:left="700" w:firstLine="0"/>
        <w:jc w:val="both"/>
      </w:pPr>
      <w:r>
        <w:rPr>
          <w:rStyle w:val="30"/>
        </w:rPr>
        <w:t>арбитражному</w:t>
      </w:r>
    </w:p>
    <w:p w:rsidR="002220DB" w:rsidRDefault="00452E6A">
      <w:pPr>
        <w:pStyle w:val="122"/>
        <w:shd w:val="clear" w:color="auto" w:fill="auto"/>
        <w:spacing w:after="104" w:line="254" w:lineRule="exact"/>
        <w:ind w:left="700" w:right="20" w:hanging="600"/>
      </w:pPr>
      <w:r>
        <w:rPr>
          <w:rStyle w:val="30"/>
        </w:rPr>
        <w:t>А19</w:t>
      </w:r>
      <w:proofErr w:type="gramStart"/>
      <w:r>
        <w:rPr>
          <w:rStyle w:val="30"/>
        </w:rPr>
        <w:t xml:space="preserve"> | К</w:t>
      </w:r>
      <w:proofErr w:type="gramEnd"/>
      <w:r>
        <w:rPr>
          <w:rStyle w:val="30"/>
        </w:rPr>
        <w:t>акое из перечисленных ниже действий повлечёт уголовную ответственность?</w:t>
      </w:r>
    </w:p>
    <w:p w:rsidR="002220DB" w:rsidRDefault="00452E6A">
      <w:pPr>
        <w:pStyle w:val="122"/>
        <w:numPr>
          <w:ilvl w:val="0"/>
          <w:numId w:val="17"/>
        </w:numPr>
        <w:shd w:val="clear" w:color="auto" w:fill="auto"/>
        <w:tabs>
          <w:tab w:val="left" w:pos="994"/>
        </w:tabs>
        <w:spacing w:line="200" w:lineRule="exact"/>
        <w:ind w:left="700" w:firstLine="0"/>
        <w:jc w:val="both"/>
      </w:pPr>
      <w:r>
        <w:rPr>
          <w:rStyle w:val="30"/>
        </w:rPr>
        <w:t xml:space="preserve">руководитель </w:t>
      </w:r>
      <w:r>
        <w:rPr>
          <w:rStyle w:val="30"/>
        </w:rPr>
        <w:t>предприятия уволил работника, находившегося в отпуске</w:t>
      </w:r>
    </w:p>
    <w:p w:rsidR="002220DB" w:rsidRDefault="00452E6A">
      <w:pPr>
        <w:pStyle w:val="122"/>
        <w:numPr>
          <w:ilvl w:val="0"/>
          <w:numId w:val="17"/>
        </w:numPr>
        <w:shd w:val="clear" w:color="auto" w:fill="auto"/>
        <w:tabs>
          <w:tab w:val="left" w:pos="994"/>
        </w:tabs>
        <w:spacing w:line="250" w:lineRule="exact"/>
        <w:ind w:left="1060" w:right="20" w:hanging="380"/>
      </w:pPr>
      <w:r>
        <w:rPr>
          <w:rStyle w:val="30"/>
        </w:rPr>
        <w:t>А. заключил договор с 17-летним П. о покупке у него квартиры, полученной по наследству, без согласия родителей</w:t>
      </w:r>
    </w:p>
    <w:p w:rsidR="002220DB" w:rsidRDefault="00452E6A">
      <w:pPr>
        <w:pStyle w:val="122"/>
        <w:numPr>
          <w:ilvl w:val="0"/>
          <w:numId w:val="17"/>
        </w:numPr>
        <w:shd w:val="clear" w:color="auto" w:fill="auto"/>
        <w:tabs>
          <w:tab w:val="left" w:pos="994"/>
        </w:tabs>
        <w:spacing w:line="288" w:lineRule="exact"/>
        <w:ind w:left="1060" w:right="20" w:hanging="380"/>
      </w:pPr>
      <w:r>
        <w:rPr>
          <w:rStyle w:val="30"/>
        </w:rPr>
        <w:t>пятилетний ребёнок нарисовал цветок на двери автомобиля соседа по дому</w:t>
      </w:r>
    </w:p>
    <w:p w:rsidR="002220DB" w:rsidRDefault="00452E6A">
      <w:pPr>
        <w:pStyle w:val="122"/>
        <w:numPr>
          <w:ilvl w:val="0"/>
          <w:numId w:val="17"/>
        </w:numPr>
        <w:shd w:val="clear" w:color="auto" w:fill="auto"/>
        <w:tabs>
          <w:tab w:val="left" w:pos="994"/>
        </w:tabs>
        <w:spacing w:line="200" w:lineRule="exact"/>
        <w:ind w:left="700" w:firstLine="0"/>
        <w:jc w:val="both"/>
        <w:sectPr w:rsidR="002220DB">
          <w:headerReference w:type="even" r:id="rId13"/>
          <w:footerReference w:type="default" r:id="rId14"/>
          <w:pgSz w:w="11909" w:h="16838"/>
          <w:pgMar w:top="2669" w:right="1721" w:bottom="3384" w:left="2441" w:header="0" w:footer="3" w:gutter="0"/>
          <w:cols w:space="720"/>
          <w:noEndnote/>
          <w:docGrid w:linePitch="360"/>
        </w:sectPr>
      </w:pPr>
      <w:r>
        <w:rPr>
          <w:rStyle w:val="30"/>
        </w:rPr>
        <w:t>предприниматель дал взятку должностному лицу</w:t>
      </w:r>
    </w:p>
    <w:p w:rsidR="002220DB" w:rsidRDefault="00101395">
      <w:pPr>
        <w:pStyle w:val="122"/>
        <w:shd w:val="clear" w:color="auto" w:fill="auto"/>
        <w:spacing w:line="235" w:lineRule="exact"/>
        <w:ind w:left="580" w:right="100" w:hanging="580"/>
      </w:pPr>
      <w:r>
        <w:rPr>
          <w:rStyle w:val="20"/>
        </w:rPr>
        <w:lastRenderedPageBreak/>
        <w:t xml:space="preserve">А 20 </w:t>
      </w:r>
      <w:r w:rsidR="00452E6A">
        <w:rPr>
          <w:rStyle w:val="20"/>
        </w:rPr>
        <w:t>Верны ли следующие суждения о прекращении трудового договора? К' основаниям прекращения трудового договора относится А. расторжение трудового договора по инициативе работника.</w:t>
      </w:r>
    </w:p>
    <w:p w:rsidR="002220DB" w:rsidRDefault="00452E6A">
      <w:pPr>
        <w:pStyle w:val="122"/>
        <w:shd w:val="clear" w:color="auto" w:fill="auto"/>
        <w:spacing w:after="83" w:line="200" w:lineRule="exact"/>
        <w:ind w:left="580" w:firstLine="0"/>
        <w:jc w:val="both"/>
      </w:pPr>
      <w:r>
        <w:rPr>
          <w:rStyle w:val="20"/>
        </w:rPr>
        <w:t xml:space="preserve">Б. </w:t>
      </w:r>
      <w:r>
        <w:rPr>
          <w:rStyle w:val="20"/>
        </w:rPr>
        <w:t>истечение срока трудового договора.</w:t>
      </w:r>
    </w:p>
    <w:p w:rsidR="002220DB" w:rsidRDefault="00452E6A">
      <w:pPr>
        <w:pStyle w:val="122"/>
        <w:numPr>
          <w:ilvl w:val="0"/>
          <w:numId w:val="18"/>
        </w:numPr>
        <w:shd w:val="clear" w:color="auto" w:fill="auto"/>
        <w:tabs>
          <w:tab w:val="left" w:pos="888"/>
        </w:tabs>
        <w:spacing w:line="264" w:lineRule="exact"/>
        <w:ind w:left="580" w:firstLine="0"/>
        <w:jc w:val="both"/>
      </w:pPr>
      <w:r>
        <w:rPr>
          <w:rStyle w:val="30"/>
        </w:rPr>
        <w:t>верно только</w:t>
      </w:r>
      <w:proofErr w:type="gramStart"/>
      <w:r>
        <w:rPr>
          <w:rStyle w:val="30"/>
        </w:rPr>
        <w:t xml:space="preserve"> А</w:t>
      </w:r>
      <w:proofErr w:type="gramEnd"/>
    </w:p>
    <w:p w:rsidR="002220DB" w:rsidRDefault="00452E6A">
      <w:pPr>
        <w:pStyle w:val="122"/>
        <w:numPr>
          <w:ilvl w:val="0"/>
          <w:numId w:val="18"/>
        </w:numPr>
        <w:shd w:val="clear" w:color="auto" w:fill="auto"/>
        <w:tabs>
          <w:tab w:val="left" w:pos="888"/>
        </w:tabs>
        <w:spacing w:line="264" w:lineRule="exact"/>
        <w:ind w:left="580" w:firstLine="0"/>
        <w:jc w:val="both"/>
      </w:pPr>
      <w:r>
        <w:rPr>
          <w:rStyle w:val="30"/>
        </w:rPr>
        <w:t>верно только</w:t>
      </w:r>
      <w:proofErr w:type="gramStart"/>
      <w:r>
        <w:rPr>
          <w:rStyle w:val="30"/>
        </w:rPr>
        <w:t xml:space="preserve"> Б</w:t>
      </w:r>
      <w:proofErr w:type="gramEnd"/>
    </w:p>
    <w:p w:rsidR="002220DB" w:rsidRDefault="00452E6A">
      <w:pPr>
        <w:pStyle w:val="122"/>
        <w:numPr>
          <w:ilvl w:val="0"/>
          <w:numId w:val="18"/>
        </w:numPr>
        <w:shd w:val="clear" w:color="auto" w:fill="auto"/>
        <w:tabs>
          <w:tab w:val="left" w:pos="888"/>
        </w:tabs>
        <w:spacing w:line="264" w:lineRule="exact"/>
        <w:ind w:left="580" w:firstLine="0"/>
        <w:jc w:val="both"/>
      </w:pPr>
      <w:r>
        <w:rPr>
          <w:rStyle w:val="30"/>
        </w:rPr>
        <w:lastRenderedPageBreak/>
        <w:t>верны оба суждения</w:t>
      </w:r>
    </w:p>
    <w:p w:rsidR="002220DB" w:rsidRDefault="00452E6A">
      <w:pPr>
        <w:pStyle w:val="122"/>
        <w:numPr>
          <w:ilvl w:val="0"/>
          <w:numId w:val="18"/>
        </w:numPr>
        <w:shd w:val="clear" w:color="auto" w:fill="auto"/>
        <w:tabs>
          <w:tab w:val="left" w:pos="888"/>
        </w:tabs>
        <w:spacing w:after="471" w:line="264" w:lineRule="exact"/>
        <w:ind w:left="580" w:firstLine="0"/>
        <w:jc w:val="both"/>
      </w:pPr>
      <w:r>
        <w:rPr>
          <w:rStyle w:val="30"/>
        </w:rPr>
        <w:t>оба суждения неверны</w:t>
      </w:r>
    </w:p>
    <w:p w:rsidR="002220DB" w:rsidRDefault="00452E6A">
      <w:pPr>
        <w:pStyle w:val="101"/>
        <w:shd w:val="clear" w:color="auto" w:fill="auto"/>
        <w:tabs>
          <w:tab w:val="left" w:leader="underscore" w:pos="1370"/>
          <w:tab w:val="left" w:leader="underscore" w:pos="3026"/>
          <w:tab w:val="left" w:leader="underscore" w:pos="3534"/>
          <w:tab w:val="left" w:pos="4840"/>
          <w:tab w:val="left" w:leader="underscore" w:pos="4840"/>
          <w:tab w:val="left" w:leader="underscore" w:pos="6652"/>
          <w:tab w:val="left" w:leader="underscore" w:pos="6652"/>
        </w:tabs>
        <w:spacing w:after="3" w:line="200" w:lineRule="exact"/>
        <w:ind w:left="1000" w:firstLine="0"/>
      </w:pPr>
      <w:r>
        <w:rPr>
          <w:rStyle w:val="102"/>
          <w:b/>
          <w:bCs/>
        </w:rPr>
        <w:tab/>
      </w:r>
      <w:r>
        <w:rPr>
          <w:rStyle w:val="102"/>
          <w:b/>
          <w:bCs/>
        </w:rPr>
        <w:tab/>
        <w:t xml:space="preserve"> </w:t>
      </w:r>
      <w:r>
        <w:rPr>
          <w:rStyle w:val="102"/>
          <w:b/>
          <w:bCs/>
        </w:rPr>
        <w:tab/>
        <w:t xml:space="preserve"> Часть 2</w:t>
      </w:r>
      <w:r>
        <w:rPr>
          <w:rStyle w:val="102"/>
          <w:b/>
          <w:bCs/>
        </w:rPr>
        <w:tab/>
      </w:r>
      <w:r>
        <w:rPr>
          <w:rStyle w:val="102"/>
          <w:b/>
          <w:bCs/>
        </w:rPr>
        <w:tab/>
      </w:r>
      <w:r>
        <w:rPr>
          <w:rStyle w:val="102"/>
          <w:b/>
          <w:bCs/>
        </w:rPr>
        <w:tab/>
      </w:r>
      <w:r>
        <w:rPr>
          <w:rStyle w:val="102"/>
          <w:b/>
          <w:bCs/>
        </w:rPr>
        <w:tab/>
      </w:r>
    </w:p>
    <w:p w:rsidR="002220DB" w:rsidRDefault="00452E6A">
      <w:pPr>
        <w:pStyle w:val="141"/>
        <w:shd w:val="clear" w:color="auto" w:fill="auto"/>
        <w:spacing w:before="0" w:after="375"/>
        <w:ind w:left="580" w:right="100"/>
      </w:pPr>
      <w:r>
        <w:rPr>
          <w:rStyle w:val="142"/>
          <w:b/>
          <w:bCs/>
          <w:i/>
          <w:iCs/>
        </w:rPr>
        <w:t xml:space="preserve">Ответом к заданиям этой части </w:t>
      </w:r>
      <w:r w:rsidRPr="009A4BAB">
        <w:rPr>
          <w:rStyle w:val="142"/>
          <w:b/>
          <w:bCs/>
          <w:i/>
          <w:iCs/>
        </w:rPr>
        <w:t>(</w:t>
      </w:r>
      <w:r>
        <w:rPr>
          <w:rStyle w:val="142"/>
          <w:b/>
          <w:bCs/>
          <w:i/>
          <w:iCs/>
          <w:lang w:val="en-US"/>
        </w:rPr>
        <w:t>BI</w:t>
      </w:r>
      <w:r w:rsidRPr="009A4BAB">
        <w:rPr>
          <w:rStyle w:val="142"/>
          <w:b/>
          <w:bCs/>
          <w:i/>
          <w:iCs/>
        </w:rPr>
        <w:t>-</w:t>
      </w:r>
      <w:r>
        <w:rPr>
          <w:rStyle w:val="142"/>
          <w:b/>
          <w:bCs/>
          <w:i/>
          <w:iCs/>
          <w:lang w:val="en-US"/>
        </w:rPr>
        <w:t>B</w:t>
      </w:r>
      <w:r w:rsidRPr="009A4BAB">
        <w:rPr>
          <w:rStyle w:val="142"/>
          <w:b/>
          <w:bCs/>
          <w:i/>
          <w:iCs/>
        </w:rPr>
        <w:t xml:space="preserve">8) </w:t>
      </w:r>
      <w:proofErr w:type="gramStart"/>
      <w:r>
        <w:rPr>
          <w:rStyle w:val="142"/>
          <w:b/>
          <w:bCs/>
          <w:i/>
          <w:iCs/>
        </w:rPr>
        <w:t>является</w:t>
      </w:r>
      <w:proofErr w:type="gramEnd"/>
      <w:r>
        <w:rPr>
          <w:rStyle w:val="142"/>
          <w:b/>
          <w:bCs/>
          <w:i/>
          <w:iCs/>
        </w:rPr>
        <w:t xml:space="preserve"> слоим (словосочетание), цифра или последовательность цифр. Впишите ответы сначала и те</w:t>
      </w:r>
      <w:r>
        <w:rPr>
          <w:rStyle w:val="142"/>
          <w:b/>
          <w:bCs/>
          <w:i/>
          <w:iCs/>
        </w:rPr>
        <w:t>кст работы, а затем перенесите их в бланк ответов М 1 справа от номера соответствующего задания, начиная с первой клеточки, бел пробелов, занятых и других дополнительных символов. Каждую цифру или букву пишите в отдельной клеточке в соответствии с приведён</w:t>
      </w:r>
      <w:r>
        <w:rPr>
          <w:rStyle w:val="142"/>
          <w:b/>
          <w:bCs/>
          <w:i/>
          <w:iCs/>
        </w:rPr>
        <w:t>ными в бланке образцами.</w:t>
      </w:r>
    </w:p>
    <w:p w:rsidR="002220DB" w:rsidRDefault="00452E6A">
      <w:pPr>
        <w:pStyle w:val="af2"/>
        <w:framePr w:w="7056" w:wrap="notBeside" w:vAnchor="text" w:hAnchor="text" w:xAlign="center" w:y="1"/>
        <w:shd w:val="clear" w:color="auto" w:fill="auto"/>
        <w:spacing w:after="0" w:line="200" w:lineRule="exact"/>
      </w:pPr>
      <w:r>
        <w:rPr>
          <w:rStyle w:val="af3"/>
        </w:rPr>
        <w:t xml:space="preserve">В! </w:t>
      </w:r>
      <w:r>
        <w:rPr>
          <w:rStyle w:val="af4"/>
        </w:rPr>
        <w:t>Запишите слово, пропущенное в таблице.</w:t>
      </w:r>
    </w:p>
    <w:p w:rsidR="002220DB" w:rsidRDefault="00452E6A">
      <w:pPr>
        <w:pStyle w:val="22"/>
        <w:framePr w:w="7056" w:wrap="notBeside" w:vAnchor="text" w:hAnchor="text" w:xAlign="center" w:y="1"/>
        <w:shd w:val="clear" w:color="auto" w:fill="auto"/>
        <w:spacing w:before="0" w:line="200" w:lineRule="exact"/>
      </w:pPr>
      <w:r>
        <w:rPr>
          <w:rStyle w:val="23"/>
          <w:b/>
          <w:bCs/>
        </w:rPr>
        <w:t>Факторы производства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4"/>
        <w:gridCol w:w="4742"/>
      </w:tblGrid>
      <w:tr w:rsidR="002220DB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0DB" w:rsidRDefault="00452E6A">
            <w:pPr>
              <w:pStyle w:val="122"/>
              <w:framePr w:w="7056" w:wrap="notBeside" w:vAnchor="text" w:hAnchor="text" w:xAlign="center" w:y="1"/>
              <w:shd w:val="clear" w:color="auto" w:fill="auto"/>
              <w:spacing w:line="240" w:lineRule="exact"/>
              <w:ind w:left="320" w:firstLine="0"/>
            </w:pPr>
            <w:r>
              <w:rPr>
                <w:rStyle w:val="80"/>
              </w:rPr>
              <w:t>ВИДЫ ФАКТОРОВ ПРОИЗВОДСТВА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0DB" w:rsidRDefault="00452E6A">
            <w:pPr>
              <w:pStyle w:val="122"/>
              <w:framePr w:w="705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80"/>
              </w:rPr>
              <w:t>СУЩНОСТЬ</w:t>
            </w:r>
          </w:p>
        </w:tc>
      </w:tr>
      <w:tr w:rsidR="002220DB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0DB" w:rsidRDefault="00452E6A">
            <w:pPr>
              <w:pStyle w:val="122"/>
              <w:framePr w:w="705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80"/>
              </w:rPr>
              <w:t>Труд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0DB" w:rsidRDefault="00452E6A">
            <w:pPr>
              <w:pStyle w:val="122"/>
              <w:framePr w:w="7056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80"/>
              </w:rPr>
              <w:t xml:space="preserve">Деятельность людей по производству </w:t>
            </w:r>
            <w:proofErr w:type="gramStart"/>
            <w:r>
              <w:rPr>
                <w:rStyle w:val="80"/>
              </w:rPr>
              <w:t>-т</w:t>
            </w:r>
            <w:proofErr w:type="gramEnd"/>
            <w:r>
              <w:rPr>
                <w:rStyle w:val="80"/>
              </w:rPr>
              <w:t xml:space="preserve">оваров и услуг путём использования их умственных и физических способностей, полученных в </w:t>
            </w:r>
            <w:r>
              <w:rPr>
                <w:rStyle w:val="80"/>
              </w:rPr>
              <w:t>процессе обучения и работы знаний и навыков</w:t>
            </w:r>
          </w:p>
        </w:tc>
      </w:tr>
      <w:tr w:rsidR="002220DB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0DB" w:rsidRDefault="00452E6A" w:rsidP="00101395">
            <w:pPr>
              <w:pStyle w:val="122"/>
              <w:framePr w:w="7056" w:wrap="notBeside" w:vAnchor="text" w:hAnchor="text" w:xAlign="center" w:y="1"/>
              <w:shd w:val="clear" w:color="auto" w:fill="auto"/>
              <w:tabs>
                <w:tab w:val="left" w:leader="hyphen" w:pos="2285"/>
              </w:tabs>
              <w:spacing w:line="200" w:lineRule="exact"/>
              <w:ind w:firstLine="0"/>
              <w:jc w:val="both"/>
            </w:pPr>
            <w:r>
              <w:rPr>
                <w:rStyle w:val="Tahoma-1pt"/>
              </w:rPr>
              <w:tab/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0DB" w:rsidRDefault="00452E6A">
            <w:pPr>
              <w:pStyle w:val="122"/>
              <w:framePr w:w="7056" w:wrap="notBeside" w:vAnchor="text" w:hAnchor="text" w:xAlign="center" w:y="1"/>
              <w:shd w:val="clear" w:color="auto" w:fill="auto"/>
              <w:spacing w:line="245" w:lineRule="exact"/>
              <w:ind w:firstLine="0"/>
              <w:jc w:val="both"/>
            </w:pPr>
            <w:r>
              <w:rPr>
                <w:rStyle w:val="80"/>
              </w:rPr>
              <w:t>Все виды природных ресурсов, имеющихся на планете и пригодных для производства экономических благ</w:t>
            </w:r>
          </w:p>
        </w:tc>
      </w:tr>
    </w:tbl>
    <w:p w:rsidR="002220DB" w:rsidRDefault="00452E6A">
      <w:pPr>
        <w:pStyle w:val="af2"/>
        <w:framePr w:w="7056" w:wrap="notBeside" w:vAnchor="text" w:hAnchor="text" w:xAlign="center" w:y="1"/>
        <w:shd w:val="clear" w:color="auto" w:fill="auto"/>
        <w:spacing w:after="0" w:line="200" w:lineRule="exact"/>
      </w:pPr>
      <w:r>
        <w:rPr>
          <w:rStyle w:val="af5"/>
        </w:rPr>
        <w:t>Ответ:</w:t>
      </w:r>
    </w:p>
    <w:p w:rsidR="002220DB" w:rsidRDefault="002220DB">
      <w:pPr>
        <w:rPr>
          <w:sz w:val="2"/>
          <w:szCs w:val="2"/>
        </w:rPr>
      </w:pPr>
    </w:p>
    <w:p w:rsidR="002220DB" w:rsidRDefault="00452E6A">
      <w:pPr>
        <w:pStyle w:val="150"/>
        <w:shd w:val="clear" w:color="auto" w:fill="auto"/>
        <w:spacing w:before="2164" w:line="130" w:lineRule="exact"/>
        <w:ind w:left="580"/>
      </w:pPr>
      <w:r>
        <w:rPr>
          <w:rStyle w:val="151"/>
        </w:rPr>
        <w:t>© 2012 Федеральная служба по надзору в сфере образования и науки Российской Федерации</w:t>
      </w:r>
    </w:p>
    <w:p w:rsidR="002220DB" w:rsidRDefault="00452E6A">
      <w:pPr>
        <w:pStyle w:val="150"/>
        <w:shd w:val="clear" w:color="auto" w:fill="auto"/>
        <w:spacing w:before="0" w:line="130" w:lineRule="exact"/>
        <w:ind w:left="3020"/>
        <w:jc w:val="left"/>
      </w:pPr>
      <w:r>
        <w:rPr>
          <w:rStyle w:val="151"/>
        </w:rPr>
        <w:t xml:space="preserve">Копирование </w:t>
      </w:r>
      <w:r>
        <w:rPr>
          <w:rStyle w:val="152"/>
        </w:rPr>
        <w:t>№</w:t>
      </w:r>
      <w:r>
        <w:rPr>
          <w:rStyle w:val="151"/>
        </w:rPr>
        <w:t xml:space="preserve"> допускается</w:t>
      </w:r>
      <w:r>
        <w:br w:type="page"/>
      </w:r>
    </w:p>
    <w:p w:rsidR="002220DB" w:rsidRDefault="00101395" w:rsidP="00101395">
      <w:pPr>
        <w:pStyle w:val="122"/>
        <w:shd w:val="clear" w:color="auto" w:fill="auto"/>
        <w:spacing w:after="41" w:line="178" w:lineRule="exact"/>
        <w:ind w:left="740" w:right="420" w:hanging="32"/>
      </w:pPr>
      <w:r>
        <w:rPr>
          <w:rStyle w:val="14pt1"/>
          <w:lang w:val="ru-RU"/>
        </w:rPr>
        <w:lastRenderedPageBreak/>
        <w:t xml:space="preserve">Ниже </w:t>
      </w:r>
      <w:r>
        <w:rPr>
          <w:rStyle w:val="20"/>
        </w:rPr>
        <w:t xml:space="preserve">приведен </w:t>
      </w:r>
      <w:r w:rsidR="00452E6A">
        <w:rPr>
          <w:rStyle w:val="20"/>
        </w:rPr>
        <w:t>перечень терминов. Все они</w:t>
      </w:r>
      <w:proofErr w:type="gramStart"/>
      <w:r w:rsidR="00452E6A">
        <w:rPr>
          <w:rStyle w:val="20"/>
        </w:rPr>
        <w:t>.</w:t>
      </w:r>
      <w:proofErr w:type="gramEnd"/>
      <w:r w:rsidR="00452E6A">
        <w:rPr>
          <w:rStyle w:val="20"/>
        </w:rPr>
        <w:t xml:space="preserve"> </w:t>
      </w:r>
      <w:proofErr w:type="gramStart"/>
      <w:r w:rsidR="00452E6A">
        <w:rPr>
          <w:rStyle w:val="20"/>
        </w:rPr>
        <w:t>з</w:t>
      </w:r>
      <w:proofErr w:type="gramEnd"/>
      <w:r w:rsidR="00452E6A">
        <w:rPr>
          <w:rStyle w:val="20"/>
        </w:rPr>
        <w:t>а исключением</w:t>
      </w:r>
      <w:r>
        <w:rPr>
          <w:rStyle w:val="20"/>
        </w:rPr>
        <w:t xml:space="preserve"> двух,</w:t>
      </w:r>
      <w:r w:rsidR="00452E6A" w:rsidRPr="009A4BAB">
        <w:rPr>
          <w:rStyle w:val="20"/>
        </w:rPr>
        <w:t xml:space="preserve"> </w:t>
      </w:r>
      <w:r w:rsidR="00452E6A">
        <w:rPr>
          <w:rStyle w:val="20"/>
        </w:rPr>
        <w:t>относятся к термину «национальное самосознание».</w:t>
      </w:r>
    </w:p>
    <w:p w:rsidR="009A4BAB" w:rsidRDefault="00452E6A">
      <w:pPr>
        <w:pStyle w:val="111"/>
        <w:shd w:val="clear" w:color="auto" w:fill="auto"/>
        <w:spacing w:after="56" w:line="202" w:lineRule="exact"/>
        <w:ind w:left="740" w:right="420"/>
        <w:jc w:val="both"/>
        <w:rPr>
          <w:rStyle w:val="113"/>
          <w:i/>
          <w:iCs/>
        </w:rPr>
      </w:pPr>
      <w:r>
        <w:rPr>
          <w:rStyle w:val="112"/>
          <w:lang w:val="en-US"/>
        </w:rPr>
        <w:t>t</w:t>
      </w:r>
      <w:r>
        <w:rPr>
          <w:rStyle w:val="112"/>
        </w:rPr>
        <w:t xml:space="preserve">) </w:t>
      </w:r>
      <w:r>
        <w:rPr>
          <w:rStyle w:val="113"/>
          <w:i/>
          <w:iCs/>
        </w:rPr>
        <w:t>Национальная общность; 2) национальный</w:t>
      </w:r>
      <w:r>
        <w:rPr>
          <w:rStyle w:val="112"/>
        </w:rPr>
        <w:t xml:space="preserve"> язык-; 3} </w:t>
      </w:r>
      <w:r>
        <w:rPr>
          <w:rStyle w:val="113"/>
          <w:i/>
          <w:iCs/>
        </w:rPr>
        <w:t>национальные интересы</w:t>
      </w:r>
      <w:r>
        <w:rPr>
          <w:rStyle w:val="112"/>
        </w:rPr>
        <w:t xml:space="preserve">; 4} </w:t>
      </w:r>
      <w:r>
        <w:rPr>
          <w:rStyle w:val="113"/>
          <w:i/>
          <w:iCs/>
        </w:rPr>
        <w:t>национальный парк:</w:t>
      </w:r>
      <w:r>
        <w:rPr>
          <w:rStyle w:val="112"/>
        </w:rPr>
        <w:t xml:space="preserve"> </w:t>
      </w:r>
      <w:proofErr w:type="gramStart"/>
      <w:r>
        <w:rPr>
          <w:rStyle w:val="112"/>
        </w:rPr>
        <w:t>5 )</w:t>
      </w:r>
      <w:proofErr w:type="gramEnd"/>
      <w:r>
        <w:rPr>
          <w:rStyle w:val="112"/>
        </w:rPr>
        <w:t xml:space="preserve"> </w:t>
      </w:r>
      <w:r>
        <w:rPr>
          <w:rStyle w:val="113"/>
          <w:i/>
          <w:iCs/>
        </w:rPr>
        <w:t xml:space="preserve">национальная культура </w:t>
      </w:r>
    </w:p>
    <w:p w:rsidR="002220DB" w:rsidRDefault="009A4BAB">
      <w:pPr>
        <w:pStyle w:val="111"/>
        <w:shd w:val="clear" w:color="auto" w:fill="auto"/>
        <w:spacing w:after="56" w:line="202" w:lineRule="exact"/>
        <w:ind w:left="740" w:right="420"/>
        <w:jc w:val="both"/>
      </w:pPr>
      <w:r>
        <w:rPr>
          <w:rStyle w:val="113"/>
          <w:i/>
          <w:iCs/>
        </w:rPr>
        <w:t>6</w:t>
      </w:r>
      <w:r w:rsidR="00101395">
        <w:rPr>
          <w:rStyle w:val="113"/>
          <w:i/>
          <w:iCs/>
        </w:rPr>
        <w:t>) нац</w:t>
      </w:r>
      <w:r w:rsidR="00452E6A">
        <w:rPr>
          <w:rStyle w:val="113"/>
          <w:i/>
          <w:iCs/>
        </w:rPr>
        <w:t>ио</w:t>
      </w:r>
      <w:r>
        <w:rPr>
          <w:rStyle w:val="113"/>
          <w:i/>
          <w:iCs/>
        </w:rPr>
        <w:t>нальна</w:t>
      </w:r>
      <w:r w:rsidR="00452E6A">
        <w:rPr>
          <w:rStyle w:val="113"/>
          <w:i/>
          <w:iCs/>
        </w:rPr>
        <w:t xml:space="preserve">я </w:t>
      </w:r>
      <w:r w:rsidR="00452E6A" w:rsidRPr="009A4BAB">
        <w:rPr>
          <w:rStyle w:val="11105pt"/>
          <w:b w:val="0"/>
          <w:i/>
          <w:iCs/>
        </w:rPr>
        <w:t>экономика.</w:t>
      </w:r>
    </w:p>
    <w:p w:rsidR="002220DB" w:rsidRDefault="00452E6A">
      <w:pPr>
        <w:pStyle w:val="122"/>
        <w:shd w:val="clear" w:color="auto" w:fill="auto"/>
        <w:spacing w:after="185" w:line="206" w:lineRule="exact"/>
        <w:ind w:left="740" w:right="420" w:firstLine="0"/>
        <w:jc w:val="both"/>
      </w:pPr>
      <w:proofErr w:type="gramStart"/>
      <w:r>
        <w:rPr>
          <w:rStyle w:val="30"/>
        </w:rPr>
        <w:t xml:space="preserve">Найдите </w:t>
      </w:r>
      <w:r>
        <w:rPr>
          <w:rStyle w:val="20"/>
        </w:rPr>
        <w:t xml:space="preserve">два </w:t>
      </w:r>
      <w:r>
        <w:rPr>
          <w:rStyle w:val="30"/>
        </w:rPr>
        <w:t xml:space="preserve">термина, «выпадающих)) </w:t>
      </w:r>
      <w:r>
        <w:rPr>
          <w:rStyle w:val="20"/>
        </w:rPr>
        <w:t xml:space="preserve">из </w:t>
      </w:r>
      <w:r>
        <w:rPr>
          <w:rStyle w:val="30"/>
        </w:rPr>
        <w:t xml:space="preserve">общего ряда, и </w:t>
      </w:r>
      <w:r>
        <w:rPr>
          <w:rStyle w:val="20"/>
        </w:rPr>
        <w:t xml:space="preserve">запишите в таблицу </w:t>
      </w:r>
      <w:r>
        <w:rPr>
          <w:rStyle w:val="30"/>
        </w:rPr>
        <w:t>цифры, под которыми они указаны.</w:t>
      </w:r>
      <w:proofErr w:type="gramEnd"/>
    </w:p>
    <w:p w:rsidR="002220DB" w:rsidRDefault="00452E6A">
      <w:pPr>
        <w:pStyle w:val="122"/>
        <w:shd w:val="clear" w:color="auto" w:fill="auto"/>
        <w:spacing w:after="416" w:line="200" w:lineRule="exact"/>
        <w:ind w:left="740" w:firstLine="0"/>
        <w:jc w:val="both"/>
      </w:pPr>
      <w:r>
        <w:pict>
          <v:shape id="_x0000_s1039" type="#_x0000_t202" style="position:absolute;left:0;text-align:left;margin-left:12.25pt;margin-top:29.5pt;width:28.25pt;height:17.15pt;z-index:-251656192;mso-wrap-distance-left:5pt;mso-wrap-distance-right:5.1pt;mso-position-horizontal-relative:margin" fillcolor="#f7f7f7">
            <v:textbox style="mso-fit-shape-to-text:t" inset="0,0,0,0">
              <w:txbxContent>
                <w:p w:rsidR="002220DB" w:rsidRDefault="00452E6A">
                  <w:pPr>
                    <w:pStyle w:val="122"/>
                    <w:shd w:val="clear" w:color="auto" w:fill="auto"/>
                    <w:spacing w:line="180" w:lineRule="exact"/>
                    <w:ind w:left="160" w:firstLine="0"/>
                  </w:pPr>
                  <w:r>
                    <w:rPr>
                      <w:rStyle w:val="Exact3"/>
                      <w:spacing w:val="0"/>
                    </w:rPr>
                    <w:t>ВЗ</w:t>
                  </w:r>
                </w:p>
              </w:txbxContent>
            </v:textbox>
            <w10:wrap type="square" anchorx="margin"/>
          </v:shape>
        </w:pict>
      </w:r>
      <w:r>
        <w:rPr>
          <w:rStyle w:val="30"/>
        </w:rPr>
        <w:t>Ответ:</w:t>
      </w:r>
    </w:p>
    <w:p w:rsidR="002220DB" w:rsidRDefault="00452E6A">
      <w:pPr>
        <w:pStyle w:val="122"/>
        <w:shd w:val="clear" w:color="auto" w:fill="auto"/>
        <w:tabs>
          <w:tab w:val="center" w:pos="898"/>
          <w:tab w:val="left" w:pos="1038"/>
        </w:tabs>
        <w:spacing w:line="216" w:lineRule="exact"/>
        <w:ind w:firstLine="0"/>
        <w:jc w:val="both"/>
      </w:pPr>
      <w:r>
        <w:rPr>
          <w:rStyle w:val="30"/>
        </w:rPr>
        <w:t>Установите соответствие между особенностями политических партий и их типами:</w:t>
      </w:r>
      <w:r>
        <w:rPr>
          <w:rStyle w:val="30"/>
        </w:rPr>
        <w:tab/>
        <w:t>к</w:t>
      </w:r>
      <w:r>
        <w:rPr>
          <w:rStyle w:val="30"/>
        </w:rPr>
        <w:tab/>
        <w:t xml:space="preserve">каждой </w:t>
      </w:r>
      <w:r>
        <w:rPr>
          <w:rStyle w:val="30"/>
        </w:rPr>
        <w:t>позиции, данной в первом столбце, подберите</w:t>
      </w:r>
    </w:p>
    <w:p w:rsidR="002220DB" w:rsidRDefault="00452E6A">
      <w:pPr>
        <w:pStyle w:val="122"/>
        <w:shd w:val="clear" w:color="auto" w:fill="auto"/>
        <w:spacing w:after="41" w:line="216" w:lineRule="exact"/>
        <w:ind w:left="740" w:firstLine="0"/>
        <w:jc w:val="both"/>
      </w:pPr>
      <w:r>
        <w:rPr>
          <w:rStyle w:val="30"/>
        </w:rPr>
        <w:t>соответствующую позицию из второго столбца.</w:t>
      </w:r>
    </w:p>
    <w:p w:rsidR="002220DB" w:rsidRDefault="00452E6A">
      <w:pPr>
        <w:pStyle w:val="122"/>
        <w:shd w:val="clear" w:color="auto" w:fill="auto"/>
        <w:tabs>
          <w:tab w:val="right" w:pos="5649"/>
          <w:tab w:val="right" w:pos="6430"/>
        </w:tabs>
        <w:spacing w:line="240" w:lineRule="exact"/>
        <w:ind w:left="1880" w:firstLine="0"/>
        <w:jc w:val="both"/>
      </w:pPr>
      <w:r>
        <w:rPr>
          <w:rStyle w:val="30"/>
        </w:rPr>
        <w:t>ОСОБЕННОСТИ</w:t>
      </w:r>
      <w:r>
        <w:rPr>
          <w:rStyle w:val="30"/>
        </w:rPr>
        <w:tab/>
        <w:t>ТИПЫ</w:t>
      </w:r>
      <w:r>
        <w:rPr>
          <w:rStyle w:val="30"/>
        </w:rPr>
        <w:tab/>
        <w:t>ПАРТИЙ</w:t>
      </w:r>
    </w:p>
    <w:p w:rsidR="002220DB" w:rsidRDefault="00452E6A">
      <w:pPr>
        <w:pStyle w:val="122"/>
        <w:numPr>
          <w:ilvl w:val="0"/>
          <w:numId w:val="19"/>
        </w:numPr>
        <w:shd w:val="clear" w:color="auto" w:fill="auto"/>
        <w:tabs>
          <w:tab w:val="right" w:pos="5649"/>
        </w:tabs>
        <w:spacing w:after="92" w:line="240" w:lineRule="exact"/>
        <w:ind w:left="740" w:right="1720" w:firstLine="0"/>
      </w:pPr>
      <w:r>
        <w:rPr>
          <w:rStyle w:val="30"/>
        </w:rPr>
        <w:t xml:space="preserve"> </w:t>
      </w:r>
      <w:r w:rsidR="009A4BAB">
        <w:rPr>
          <w:rStyle w:val="30"/>
        </w:rPr>
        <w:t>а</w:t>
      </w:r>
      <w:proofErr w:type="gramStart"/>
      <w:r w:rsidR="009A4BAB">
        <w:rPr>
          <w:rStyle w:val="30"/>
        </w:rPr>
        <w:t>)</w:t>
      </w:r>
      <w:r>
        <w:rPr>
          <w:rStyle w:val="30"/>
        </w:rPr>
        <w:t>р</w:t>
      </w:r>
      <w:proofErr w:type="gramEnd"/>
      <w:r>
        <w:rPr>
          <w:rStyle w:val="30"/>
        </w:rPr>
        <w:t>азвитая организационная структура</w:t>
      </w:r>
      <w:r>
        <w:rPr>
          <w:rStyle w:val="30"/>
        </w:rPr>
        <w:tab/>
      </w:r>
      <w:r>
        <w:rPr>
          <w:rStyle w:val="30"/>
        </w:rPr>
        <w:t xml:space="preserve">1) кадровые </w:t>
      </w:r>
      <w:r>
        <w:rPr>
          <w:rStyle w:val="30"/>
        </w:rPr>
        <w:t xml:space="preserve">Б) </w:t>
      </w:r>
      <w:r w:rsidR="009A4BAB">
        <w:rPr>
          <w:rStyle w:val="30"/>
        </w:rPr>
        <w:t>б)</w:t>
      </w:r>
      <w:r>
        <w:rPr>
          <w:rStyle w:val="30"/>
        </w:rPr>
        <w:t>разветвлённая сеть местных организаций</w:t>
      </w:r>
      <w:r w:rsidR="009A4BAB">
        <w:rPr>
          <w:rStyle w:val="30"/>
        </w:rPr>
        <w:t xml:space="preserve">   </w:t>
      </w:r>
      <w:r>
        <w:rPr>
          <w:rStyle w:val="30"/>
        </w:rPr>
        <w:t xml:space="preserve"> 2) массовые</w:t>
      </w:r>
    </w:p>
    <w:p w:rsidR="002220DB" w:rsidRDefault="00452E6A">
      <w:pPr>
        <w:pStyle w:val="122"/>
        <w:numPr>
          <w:ilvl w:val="0"/>
          <w:numId w:val="19"/>
        </w:numPr>
        <w:shd w:val="clear" w:color="auto" w:fill="auto"/>
        <w:tabs>
          <w:tab w:val="left" w:pos="1038"/>
        </w:tabs>
        <w:spacing w:line="200" w:lineRule="exact"/>
        <w:ind w:left="740" w:firstLine="0"/>
        <w:jc w:val="both"/>
      </w:pPr>
      <w:r>
        <w:rPr>
          <w:rStyle w:val="30"/>
        </w:rPr>
        <w:t>отсутствие фиксированного членства</w:t>
      </w:r>
    </w:p>
    <w:p w:rsidR="002220DB" w:rsidRDefault="00452E6A">
      <w:pPr>
        <w:pStyle w:val="122"/>
        <w:shd w:val="clear" w:color="auto" w:fill="auto"/>
        <w:spacing w:after="88" w:line="235" w:lineRule="exact"/>
        <w:ind w:left="1040" w:right="2760" w:hanging="300"/>
      </w:pPr>
      <w:r>
        <w:rPr>
          <w:rStyle w:val="30"/>
        </w:rPr>
        <w:t xml:space="preserve">Г) </w:t>
      </w:r>
      <w:r>
        <w:rPr>
          <w:rStyle w:val="30"/>
        </w:rPr>
        <w:t>формирование на время избирательной кампании</w:t>
      </w:r>
    </w:p>
    <w:p w:rsidR="002220DB" w:rsidRDefault="00452E6A">
      <w:pPr>
        <w:pStyle w:val="122"/>
        <w:shd w:val="clear" w:color="auto" w:fill="auto"/>
        <w:spacing w:after="931" w:line="200" w:lineRule="exact"/>
        <w:ind w:left="740" w:firstLine="0"/>
        <w:jc w:val="both"/>
      </w:pPr>
      <w:r>
        <w:rPr>
          <w:rStyle w:val="30"/>
        </w:rPr>
        <w:t>Запишите в таблицу выбранные цифры под соответствующими буквами.</w:t>
      </w:r>
    </w:p>
    <w:p w:rsidR="002220DB" w:rsidRDefault="00452E6A">
      <w:pPr>
        <w:pStyle w:val="122"/>
        <w:shd w:val="clear" w:color="auto" w:fill="auto"/>
        <w:spacing w:after="41" w:line="235" w:lineRule="exact"/>
        <w:ind w:firstLine="0"/>
      </w:pPr>
      <w:r>
        <w:pict>
          <v:shape id="_x0000_s1040" type="#_x0000_t202" style="position:absolute;margin-left:18.9pt;margin-top:1.45pt;width:20.3pt;height:8.95pt;z-index:-251655168;mso-wrap-distance-left:5pt;mso-wrap-distance-right:10.25pt;mso-position-horizontal-relative:margin" filled="f" stroked="f">
            <v:textbox style="mso-fit-shape-to-text:t" inset="0,0,0,0">
              <w:txbxContent>
                <w:p w:rsidR="002220DB" w:rsidRDefault="00452E6A">
                  <w:pPr>
                    <w:pStyle w:val="101"/>
                    <w:shd w:val="clear" w:color="auto" w:fill="auto"/>
                    <w:spacing w:after="0" w:line="180" w:lineRule="exact"/>
                    <w:ind w:left="100" w:firstLine="0"/>
                    <w:jc w:val="left"/>
                  </w:pPr>
                  <w:r>
                    <w:rPr>
                      <w:rStyle w:val="10Exact0"/>
                      <w:b/>
                      <w:bCs/>
                      <w:spacing w:val="0"/>
                    </w:rPr>
                    <w:t>В</w:t>
                  </w:r>
                  <w:proofErr w:type="gramStart"/>
                  <w:r>
                    <w:rPr>
                      <w:rStyle w:val="10Exact0"/>
                      <w:b/>
                      <w:bCs/>
                      <w:spacing w:val="0"/>
                    </w:rPr>
                    <w:t>4</w:t>
                  </w:r>
                  <w:proofErr w:type="gramEnd"/>
                </w:p>
              </w:txbxContent>
            </v:textbox>
            <w10:wrap type="square" anchorx="margin"/>
          </v:shape>
        </w:pict>
      </w:r>
      <w:r>
        <w:rPr>
          <w:rStyle w:val="30"/>
        </w:rPr>
        <w:t xml:space="preserve">Найдите в приведённом списке формы, в которых могут создаваться юридические лица, являющиеся коммерческими организациями. Запишите цифры, </w:t>
      </w:r>
      <w:r>
        <w:rPr>
          <w:rStyle w:val="30"/>
        </w:rPr>
        <w:t>под которыми они указаны.</w:t>
      </w:r>
    </w:p>
    <w:p w:rsidR="002220DB" w:rsidRDefault="00452E6A">
      <w:pPr>
        <w:pStyle w:val="122"/>
        <w:numPr>
          <w:ilvl w:val="0"/>
          <w:numId w:val="20"/>
        </w:numPr>
        <w:shd w:val="clear" w:color="auto" w:fill="auto"/>
        <w:tabs>
          <w:tab w:val="left" w:pos="1038"/>
        </w:tabs>
        <w:spacing w:line="259" w:lineRule="exact"/>
        <w:ind w:left="740" w:firstLine="0"/>
        <w:jc w:val="both"/>
      </w:pPr>
      <w:r>
        <w:rPr>
          <w:rStyle w:val="30"/>
        </w:rPr>
        <w:t>производственный кооператив</w:t>
      </w:r>
    </w:p>
    <w:p w:rsidR="002220DB" w:rsidRDefault="00452E6A">
      <w:pPr>
        <w:pStyle w:val="122"/>
        <w:numPr>
          <w:ilvl w:val="0"/>
          <w:numId w:val="20"/>
        </w:numPr>
        <w:shd w:val="clear" w:color="auto" w:fill="auto"/>
        <w:tabs>
          <w:tab w:val="left" w:pos="1038"/>
        </w:tabs>
        <w:spacing w:line="259" w:lineRule="exact"/>
        <w:ind w:left="740" w:firstLine="0"/>
        <w:jc w:val="both"/>
      </w:pPr>
      <w:r>
        <w:rPr>
          <w:rStyle w:val="30"/>
        </w:rPr>
        <w:t>общественное объединение</w:t>
      </w:r>
    </w:p>
    <w:p w:rsidR="002220DB" w:rsidRDefault="00452E6A">
      <w:pPr>
        <w:pStyle w:val="122"/>
        <w:numPr>
          <w:ilvl w:val="0"/>
          <w:numId w:val="20"/>
        </w:numPr>
        <w:shd w:val="clear" w:color="auto" w:fill="auto"/>
        <w:tabs>
          <w:tab w:val="left" w:pos="1038"/>
        </w:tabs>
        <w:spacing w:line="259" w:lineRule="exact"/>
        <w:ind w:left="740" w:firstLine="0"/>
        <w:jc w:val="both"/>
      </w:pPr>
      <w:r>
        <w:rPr>
          <w:rStyle w:val="30"/>
        </w:rPr>
        <w:t>акционерное общество</w:t>
      </w:r>
    </w:p>
    <w:p w:rsidR="002220DB" w:rsidRDefault="00452E6A">
      <w:pPr>
        <w:pStyle w:val="122"/>
        <w:numPr>
          <w:ilvl w:val="0"/>
          <w:numId w:val="20"/>
        </w:numPr>
        <w:shd w:val="clear" w:color="auto" w:fill="auto"/>
        <w:tabs>
          <w:tab w:val="left" w:pos="1038"/>
        </w:tabs>
        <w:spacing w:line="259" w:lineRule="exact"/>
        <w:ind w:left="740" w:firstLine="0"/>
        <w:jc w:val="both"/>
      </w:pPr>
      <w:proofErr w:type="gramStart"/>
      <w:r>
        <w:rPr>
          <w:rStyle w:val="30"/>
        </w:rPr>
        <w:t>благотворительный</w:t>
      </w:r>
      <w:proofErr w:type="gramEnd"/>
      <w:r>
        <w:rPr>
          <w:rStyle w:val="30"/>
        </w:rPr>
        <w:t xml:space="preserve"> фона</w:t>
      </w:r>
    </w:p>
    <w:p w:rsidR="002220DB" w:rsidRDefault="00452E6A">
      <w:pPr>
        <w:pStyle w:val="122"/>
        <w:numPr>
          <w:ilvl w:val="0"/>
          <w:numId w:val="20"/>
        </w:numPr>
        <w:shd w:val="clear" w:color="auto" w:fill="auto"/>
        <w:tabs>
          <w:tab w:val="left" w:pos="1038"/>
        </w:tabs>
        <w:spacing w:line="259" w:lineRule="exact"/>
        <w:ind w:left="740" w:firstLine="0"/>
        <w:jc w:val="both"/>
      </w:pPr>
      <w:r>
        <w:rPr>
          <w:rStyle w:val="30"/>
        </w:rPr>
        <w:t>унитарное предприятие</w:t>
      </w:r>
    </w:p>
    <w:p w:rsidR="002220DB" w:rsidRDefault="00452E6A">
      <w:pPr>
        <w:pStyle w:val="122"/>
        <w:numPr>
          <w:ilvl w:val="0"/>
          <w:numId w:val="20"/>
        </w:numPr>
        <w:shd w:val="clear" w:color="auto" w:fill="auto"/>
        <w:tabs>
          <w:tab w:val="left" w:pos="1038"/>
        </w:tabs>
        <w:spacing w:after="227" w:line="259" w:lineRule="exact"/>
        <w:ind w:left="740" w:firstLine="0"/>
        <w:jc w:val="both"/>
      </w:pPr>
      <w:bookmarkStart w:id="7" w:name="bookmark6"/>
      <w:r>
        <w:rPr>
          <w:rStyle w:val="30"/>
        </w:rPr>
        <w:t>хозяйственное товарищество</w:t>
      </w:r>
      <w:bookmarkEnd w:id="7"/>
    </w:p>
    <w:p w:rsidR="002220DB" w:rsidRDefault="00452E6A">
      <w:pPr>
        <w:pStyle w:val="122"/>
        <w:shd w:val="clear" w:color="auto" w:fill="auto"/>
        <w:tabs>
          <w:tab w:val="left" w:leader="underscore" w:pos="1863"/>
          <w:tab w:val="right" w:pos="2578"/>
          <w:tab w:val="center" w:pos="2703"/>
          <w:tab w:val="right" w:pos="3678"/>
          <w:tab w:val="center" w:leader="hyphen" w:pos="3970"/>
        </w:tabs>
        <w:spacing w:after="1160" w:line="200" w:lineRule="exact"/>
        <w:ind w:left="740" w:firstLine="0"/>
        <w:jc w:val="both"/>
      </w:pPr>
      <w:r>
        <w:rPr>
          <w:rStyle w:val="30"/>
        </w:rPr>
        <w:t>Ответ:</w:t>
      </w:r>
      <w:r>
        <w:rPr>
          <w:rStyle w:val="30"/>
        </w:rPr>
        <w:tab/>
      </w:r>
      <w:r>
        <w:rPr>
          <w:rStyle w:val="30"/>
        </w:rPr>
        <w:tab/>
      </w:r>
      <w:r>
        <w:rPr>
          <w:rStyle w:val="44"/>
        </w:rPr>
        <w:t>-</w:t>
      </w:r>
      <w:r>
        <w:rPr>
          <w:rStyle w:val="44"/>
        </w:rPr>
        <w:tab/>
        <w:t>.</w:t>
      </w:r>
      <w:r w:rsidR="009A4BAB">
        <w:rPr>
          <w:rStyle w:val="30"/>
        </w:rPr>
        <w:tab/>
        <w:t>—,——</w:t>
      </w:r>
      <w:r w:rsidR="009A4BAB">
        <w:rPr>
          <w:rStyle w:val="30"/>
        </w:rPr>
        <w:tab/>
      </w:r>
    </w:p>
    <w:p w:rsidR="002220DB" w:rsidRDefault="00452E6A">
      <w:pPr>
        <w:rPr>
          <w:sz w:val="2"/>
          <w:szCs w:val="2"/>
        </w:rPr>
      </w:pPr>
      <w:r>
        <w:br w:type="page"/>
      </w:r>
    </w:p>
    <w:p w:rsidR="002220DB" w:rsidRDefault="00452E6A">
      <w:r>
        <w:lastRenderedPageBreak/>
        <w:br w:type="page"/>
      </w:r>
    </w:p>
    <w:p w:rsidR="002220DB" w:rsidRDefault="00452E6A">
      <w:pPr>
        <w:pStyle w:val="122"/>
        <w:shd w:val="clear" w:color="auto" w:fill="auto"/>
        <w:spacing w:line="230" w:lineRule="exact"/>
        <w:ind w:left="600" w:right="80" w:hanging="600"/>
      </w:pPr>
      <w:r>
        <w:rPr>
          <w:rStyle w:val="30"/>
        </w:rPr>
        <w:lastRenderedPageBreak/>
        <w:t>Прочитайте приведённый ниже текст, каждое положение которого обозначено определённой буквой.</w:t>
      </w:r>
    </w:p>
    <w:p w:rsidR="002220DB" w:rsidRDefault="00452E6A">
      <w:pPr>
        <w:pStyle w:val="122"/>
        <w:shd w:val="clear" w:color="auto" w:fill="auto"/>
        <w:tabs>
          <w:tab w:val="left" w:leader="underscore" w:pos="4613"/>
        </w:tabs>
        <w:spacing w:line="235" w:lineRule="exact"/>
        <w:ind w:left="600" w:right="80" w:firstLine="0"/>
        <w:jc w:val="both"/>
      </w:pPr>
      <w:r>
        <w:pict>
          <v:shape id="_x0000_s1042" type="#_x0000_t202" style="position:absolute;left:0;text-align:left;margin-left:8.15pt;margin-top:39.6pt;width:21.3pt;height:11.65pt;z-index:-251654144;mso-wrap-distance-left:5pt;mso-wrap-distance-right:5.1pt;mso-position-horizontal-relative:margin;mso-position-vertical-relative:margin" filled="f" stroked="f">
            <v:textbox style="mso-fit-shape-to-text:t" inset="0,0,0,0">
              <w:txbxContent>
                <w:p w:rsidR="002220DB" w:rsidRDefault="00452E6A">
                  <w:pPr>
                    <w:pStyle w:val="101"/>
                    <w:shd w:val="clear" w:color="auto" w:fill="auto"/>
                    <w:spacing w:after="0" w:line="180" w:lineRule="exact"/>
                    <w:ind w:firstLine="0"/>
                    <w:jc w:val="left"/>
                  </w:pPr>
                  <w:r>
                    <w:rPr>
                      <w:rStyle w:val="10Exact1"/>
                      <w:b/>
                      <w:bCs/>
                      <w:spacing w:val="0"/>
                    </w:rPr>
                    <w:t>В5 I</w:t>
                  </w:r>
                </w:p>
              </w:txbxContent>
            </v:textbox>
            <w10:wrap type="square" anchorx="margin" anchory="margin"/>
          </v:shape>
        </w:pict>
      </w:r>
      <w:r>
        <w:rPr>
          <w:rStyle w:val="62"/>
        </w:rPr>
        <w:t xml:space="preserve">| </w:t>
      </w:r>
      <w:r>
        <w:rPr>
          <w:rStyle w:val="30"/>
        </w:rPr>
        <w:t>(А</w:t>
      </w:r>
      <w:proofErr w:type="gramStart"/>
      <w:r>
        <w:rPr>
          <w:rStyle w:val="30"/>
        </w:rPr>
        <w:t>)В</w:t>
      </w:r>
      <w:proofErr w:type="gramEnd"/>
      <w:r>
        <w:rPr>
          <w:rStyle w:val="30"/>
        </w:rPr>
        <w:t xml:space="preserve"> сети Интернет один за другим появились несколько</w:t>
      </w:r>
      <w:r w:rsidRPr="009A4BAB">
        <w:rPr>
          <w:rStyle w:val="30"/>
        </w:rPr>
        <w:t xml:space="preserve"> </w:t>
      </w:r>
      <w:proofErr w:type="spellStart"/>
      <w:r w:rsidR="009A4BAB">
        <w:rPr>
          <w:rStyle w:val="30"/>
        </w:rPr>
        <w:t>в</w:t>
      </w:r>
      <w:r>
        <w:rPr>
          <w:rStyle w:val="30"/>
        </w:rPr>
        <w:t>идеосервисов</w:t>
      </w:r>
      <w:proofErr w:type="spellEnd"/>
      <w:r>
        <w:rPr>
          <w:rStyle w:val="30"/>
        </w:rPr>
        <w:t xml:space="preserve"> — онлайн-кинозалов. (Б</w:t>
      </w:r>
      <w:proofErr w:type="gramStart"/>
      <w:r>
        <w:rPr>
          <w:rStyle w:val="30"/>
        </w:rPr>
        <w:t>)И</w:t>
      </w:r>
      <w:proofErr w:type="gramEnd"/>
      <w:r>
        <w:rPr>
          <w:rStyle w:val="30"/>
        </w:rPr>
        <w:t>нтернет-пользователи получили возможность просматривать с помощью Сети фильмы, сериалы, мультфильмы. (В</w:t>
      </w:r>
      <w:proofErr w:type="gramStart"/>
      <w:r>
        <w:rPr>
          <w:rStyle w:val="30"/>
        </w:rPr>
        <w:t>)Т</w:t>
      </w:r>
      <w:proofErr w:type="gramEnd"/>
      <w:r>
        <w:rPr>
          <w:rStyle w:val="30"/>
        </w:rPr>
        <w:t>ем</w:t>
      </w:r>
      <w:r w:rsidR="009A4BAB">
        <w:rPr>
          <w:rStyle w:val="30"/>
        </w:rPr>
        <w:t>п</w:t>
      </w:r>
      <w:r>
        <w:rPr>
          <w:rStyle w:val="30"/>
        </w:rPr>
        <w:t>ы развития широкополосного доступа удивительны. (Г</w:t>
      </w:r>
      <w:proofErr w:type="gramStart"/>
      <w:r>
        <w:rPr>
          <w:rStyle w:val="30"/>
        </w:rPr>
        <w:t>)Ч</w:t>
      </w:r>
      <w:proofErr w:type="gramEnd"/>
      <w:r>
        <w:rPr>
          <w:rStyle w:val="30"/>
        </w:rPr>
        <w:t>ерез два-три года просмотр полнометражного видео в Интернет</w:t>
      </w:r>
      <w:r>
        <w:rPr>
          <w:rStyle w:val="30"/>
        </w:rPr>
        <w:t xml:space="preserve">е может стать таким же обычным для зрителя, </w:t>
      </w:r>
      <w:r w:rsidR="00101395">
        <w:rPr>
          <w:rStyle w:val="30"/>
        </w:rPr>
        <w:t>как сейчас просмотр телевизора ил</w:t>
      </w:r>
      <w:r>
        <w:rPr>
          <w:rStyle w:val="30"/>
        </w:rPr>
        <w:t xml:space="preserve">и </w:t>
      </w:r>
      <w:r>
        <w:rPr>
          <w:rStyle w:val="30"/>
          <w:lang w:val="en-US"/>
        </w:rPr>
        <w:t>DVD</w:t>
      </w:r>
      <w:r w:rsidRPr="009A4BAB">
        <w:rPr>
          <w:rStyle w:val="30"/>
        </w:rPr>
        <w:t>.</w:t>
      </w:r>
      <w:r>
        <w:rPr>
          <w:rStyle w:val="20"/>
        </w:rPr>
        <w:tab/>
      </w:r>
    </w:p>
    <w:p w:rsidR="002220DB" w:rsidRDefault="00452E6A">
      <w:pPr>
        <w:pStyle w:val="122"/>
        <w:shd w:val="clear" w:color="auto" w:fill="auto"/>
        <w:spacing w:after="69" w:line="200" w:lineRule="exact"/>
        <w:ind w:left="600" w:firstLine="0"/>
        <w:jc w:val="both"/>
      </w:pPr>
      <w:r>
        <w:rPr>
          <w:rStyle w:val="30"/>
        </w:rPr>
        <w:t>Определите, какие положения текста имеют</w:t>
      </w:r>
    </w:p>
    <w:p w:rsidR="002220DB" w:rsidRDefault="00452E6A">
      <w:pPr>
        <w:pStyle w:val="122"/>
        <w:numPr>
          <w:ilvl w:val="0"/>
          <w:numId w:val="21"/>
        </w:numPr>
        <w:shd w:val="clear" w:color="auto" w:fill="auto"/>
        <w:tabs>
          <w:tab w:val="left" w:pos="902"/>
        </w:tabs>
        <w:spacing w:after="69" w:line="200" w:lineRule="exact"/>
        <w:ind w:left="600" w:firstLine="0"/>
        <w:jc w:val="both"/>
      </w:pPr>
      <w:r>
        <w:rPr>
          <w:rStyle w:val="30"/>
        </w:rPr>
        <w:t>фактический характер</w:t>
      </w:r>
    </w:p>
    <w:p w:rsidR="002220DB" w:rsidRDefault="00452E6A">
      <w:pPr>
        <w:pStyle w:val="122"/>
        <w:numPr>
          <w:ilvl w:val="0"/>
          <w:numId w:val="21"/>
        </w:numPr>
        <w:shd w:val="clear" w:color="auto" w:fill="auto"/>
        <w:tabs>
          <w:tab w:val="left" w:pos="902"/>
        </w:tabs>
        <w:spacing w:after="54" w:line="200" w:lineRule="exact"/>
        <w:ind w:left="600" w:firstLine="0"/>
        <w:jc w:val="both"/>
      </w:pPr>
      <w:r>
        <w:rPr>
          <w:rStyle w:val="30"/>
        </w:rPr>
        <w:t>характер оценочных суждений</w:t>
      </w:r>
    </w:p>
    <w:p w:rsidR="002220DB" w:rsidRDefault="00452E6A">
      <w:pPr>
        <w:pStyle w:val="122"/>
        <w:shd w:val="clear" w:color="auto" w:fill="auto"/>
        <w:spacing w:after="75" w:line="226" w:lineRule="exact"/>
        <w:ind w:left="600" w:right="80" w:firstLine="0"/>
        <w:jc w:val="both"/>
      </w:pPr>
      <w:r>
        <w:rPr>
          <w:rStyle w:val="30"/>
        </w:rPr>
        <w:t xml:space="preserve">Запишите в таблицу под буквой, обозначающей положение, цифру, выражающую его </w:t>
      </w:r>
      <w:r>
        <w:rPr>
          <w:rStyle w:val="30"/>
        </w:rPr>
        <w:t>характер.</w:t>
      </w:r>
    </w:p>
    <w:p w:rsidR="002220DB" w:rsidRDefault="00452E6A">
      <w:pPr>
        <w:framePr w:h="509" w:wrap="notBeside" w:vAnchor="text" w:hAnchor="text" w:xAlign="right" w:y="1"/>
        <w:jc w:val="right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"C:\\Users\\6145~1\\AppData\\Local\\Temp\\FineReader11\\media\\image4.jpeg"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303pt;height:24.75pt">
            <v:imagedata r:id="rId15" r:href="rId16"/>
          </v:shape>
        </w:pict>
      </w:r>
      <w:r>
        <w:fldChar w:fldCharType="end"/>
      </w:r>
    </w:p>
    <w:p w:rsidR="002220DB" w:rsidRDefault="002220DB">
      <w:pPr>
        <w:rPr>
          <w:sz w:val="2"/>
          <w:szCs w:val="2"/>
        </w:rPr>
      </w:pPr>
    </w:p>
    <w:p w:rsidR="002220DB" w:rsidRDefault="00452E6A">
      <w:pPr>
        <w:pStyle w:val="122"/>
        <w:shd w:val="clear" w:color="auto" w:fill="auto"/>
        <w:spacing w:before="334" w:line="200" w:lineRule="exact"/>
        <w:ind w:left="600" w:hanging="600"/>
      </w:pPr>
      <w:r>
        <w:rPr>
          <w:rStyle w:val="30"/>
        </w:rPr>
        <w:t>В6</w:t>
      </w:r>
      <w:proofErr w:type="gramStart"/>
      <w:r>
        <w:rPr>
          <w:rStyle w:val="30"/>
        </w:rPr>
        <w:t xml:space="preserve"> П</w:t>
      </w:r>
      <w:proofErr w:type="gramEnd"/>
      <w:r>
        <w:rPr>
          <w:rStyle w:val="30"/>
        </w:rPr>
        <w:t>рочитайте приведённый ниже текст, в котором пропущен ряд слов.</w:t>
      </w:r>
    </w:p>
    <w:p w:rsidR="002220DB" w:rsidRDefault="00452E6A">
      <w:pPr>
        <w:pStyle w:val="122"/>
        <w:shd w:val="clear" w:color="auto" w:fill="auto"/>
        <w:spacing w:line="254" w:lineRule="exact"/>
        <w:ind w:left="600" w:right="80" w:firstLine="0"/>
        <w:jc w:val="both"/>
      </w:pPr>
      <w:r>
        <w:rPr>
          <w:rStyle w:val="30"/>
        </w:rPr>
        <w:t xml:space="preserve">Выберите из предлагаемого списка слова, которые необходимо </w:t>
      </w:r>
      <w:r>
        <w:rPr>
          <w:rStyle w:val="30"/>
        </w:rPr>
        <w:t>вставить на место пропусков.</w:t>
      </w:r>
    </w:p>
    <w:p w:rsidR="002220DB" w:rsidRDefault="00452E6A">
      <w:pPr>
        <w:pStyle w:val="122"/>
        <w:shd w:val="clear" w:color="auto" w:fill="auto"/>
        <w:tabs>
          <w:tab w:val="right" w:pos="7459"/>
        </w:tabs>
        <w:spacing w:line="230" w:lineRule="exact"/>
        <w:ind w:left="600" w:firstLine="0"/>
        <w:jc w:val="both"/>
      </w:pPr>
      <w:r>
        <w:rPr>
          <w:rStyle w:val="30"/>
        </w:rPr>
        <w:t>«Наблюдение - это целенаправленное систематическое</w:t>
      </w:r>
      <w:r>
        <w:rPr>
          <w:rStyle w:val="30"/>
        </w:rPr>
        <w:tab/>
        <w:t>(А)</w:t>
      </w:r>
    </w:p>
    <w:p w:rsidR="002220DB" w:rsidRDefault="00452E6A">
      <w:pPr>
        <w:pStyle w:val="122"/>
        <w:shd w:val="clear" w:color="auto" w:fill="auto"/>
        <w:spacing w:line="230" w:lineRule="exact"/>
        <w:ind w:left="600" w:firstLine="0"/>
        <w:jc w:val="both"/>
      </w:pPr>
      <w:r>
        <w:rPr>
          <w:rStyle w:val="30"/>
        </w:rPr>
        <w:t xml:space="preserve">объекта: Концентрируя внимание на объекте, наблюдатель опирается </w:t>
      </w:r>
      <w:proofErr w:type="gramStart"/>
      <w:r>
        <w:rPr>
          <w:rStyle w:val="30"/>
        </w:rPr>
        <w:t>на</w:t>
      </w:r>
      <w:proofErr w:type="gramEnd"/>
    </w:p>
    <w:p w:rsidR="002220DB" w:rsidRDefault="00452E6A">
      <w:pPr>
        <w:pStyle w:val="122"/>
        <w:shd w:val="clear" w:color="auto" w:fill="auto"/>
        <w:tabs>
          <w:tab w:val="left" w:leader="underscore" w:pos="4613"/>
        </w:tabs>
        <w:spacing w:line="230" w:lineRule="exact"/>
        <w:ind w:left="600" w:firstLine="0"/>
        <w:jc w:val="both"/>
      </w:pPr>
      <w:r>
        <w:rPr>
          <w:rStyle w:val="30"/>
        </w:rPr>
        <w:t xml:space="preserve">имеющиеся у него некоторые </w:t>
      </w:r>
      <w:r>
        <w:rPr>
          <w:rStyle w:val="30"/>
        </w:rPr>
        <w:tab/>
        <w:t>(Б) о нём, без которых нельзя</w:t>
      </w:r>
    </w:p>
    <w:p w:rsidR="002220DB" w:rsidRDefault="00452E6A">
      <w:pPr>
        <w:pStyle w:val="122"/>
        <w:shd w:val="clear" w:color="auto" w:fill="auto"/>
        <w:spacing w:line="230" w:lineRule="exact"/>
        <w:ind w:left="600" w:right="80" w:firstLine="0"/>
        <w:jc w:val="right"/>
      </w:pPr>
      <w:r>
        <w:rPr>
          <w:rStyle w:val="30"/>
        </w:rPr>
        <w:t xml:space="preserve">определить цель наблюдения. Наблюдение </w:t>
      </w:r>
      <w:r>
        <w:rPr>
          <w:rStyle w:val="30"/>
        </w:rPr>
        <w:t>характеризуется активностью (В), его способностью к отбору нужной информации, определяемой целью исследования. В научном наблюдении взаимодействие</w:t>
      </w:r>
    </w:p>
    <w:p w:rsidR="002220DB" w:rsidRDefault="00452E6A">
      <w:pPr>
        <w:pStyle w:val="122"/>
        <w:shd w:val="clear" w:color="auto" w:fill="auto"/>
        <w:tabs>
          <w:tab w:val="left" w:leader="underscore" w:pos="5976"/>
        </w:tabs>
        <w:spacing w:line="230" w:lineRule="exact"/>
        <w:ind w:left="600" w:firstLine="0"/>
        <w:jc w:val="both"/>
      </w:pPr>
      <w:r>
        <w:rPr>
          <w:rStyle w:val="30"/>
        </w:rPr>
        <w:t>между субъектом и объектом опосредуется,</w:t>
      </w:r>
      <w:r>
        <w:rPr>
          <w:rStyle w:val="54"/>
        </w:rPr>
        <w:tab/>
      </w:r>
      <w:r>
        <w:rPr>
          <w:rStyle w:val="30"/>
        </w:rPr>
        <w:t>(I</w:t>
      </w:r>
      <w:proofErr w:type="gramStart"/>
      <w:r>
        <w:rPr>
          <w:rStyle w:val="30"/>
        </w:rPr>
        <w:t xml:space="preserve"> )</w:t>
      </w:r>
      <w:proofErr w:type="gramEnd"/>
      <w:r>
        <w:rPr>
          <w:rStyle w:val="30"/>
        </w:rPr>
        <w:t xml:space="preserve"> наблюдения.</w:t>
      </w:r>
    </w:p>
    <w:p w:rsidR="002220DB" w:rsidRDefault="009A4BAB">
      <w:pPr>
        <w:pStyle w:val="122"/>
        <w:shd w:val="clear" w:color="auto" w:fill="auto"/>
        <w:spacing w:line="230" w:lineRule="exact"/>
        <w:ind w:left="600" w:right="80" w:firstLine="0"/>
        <w:jc w:val="both"/>
      </w:pPr>
      <w:r>
        <w:rPr>
          <w:rStyle w:val="30"/>
        </w:rPr>
        <w:t>при</w:t>
      </w:r>
      <w:r w:rsidR="00452E6A">
        <w:rPr>
          <w:rStyle w:val="30"/>
        </w:rPr>
        <w:t>бора</w:t>
      </w:r>
      <w:r>
        <w:rPr>
          <w:rStyle w:val="30"/>
        </w:rPr>
        <w:t>ми и инструментами» с помощью</w:t>
      </w:r>
      <w:r w:rsidR="00452E6A">
        <w:rPr>
          <w:rStyle w:val="30"/>
        </w:rPr>
        <w:t xml:space="preserve"> </w:t>
      </w:r>
      <w:proofErr w:type="gramStart"/>
      <w:r w:rsidR="00452E6A">
        <w:rPr>
          <w:rStyle w:val="30"/>
        </w:rPr>
        <w:t>которых</w:t>
      </w:r>
      <w:proofErr w:type="gramEnd"/>
      <w:r w:rsidR="00452E6A">
        <w:rPr>
          <w:rStyle w:val="30"/>
        </w:rPr>
        <w:t xml:space="preserve"> ведётс</w:t>
      </w:r>
      <w:r w:rsidR="00452E6A">
        <w:rPr>
          <w:rStyle w:val="30"/>
        </w:rPr>
        <w:t>я наблюдение. Микроскоп и телескоп, фото- и телеаппара</w:t>
      </w:r>
      <w:r>
        <w:rPr>
          <w:rStyle w:val="30"/>
        </w:rPr>
        <w:t>тура, радиолокатор и ге</w:t>
      </w:r>
      <w:r w:rsidR="00452E6A">
        <w:rPr>
          <w:rStyle w:val="30"/>
        </w:rPr>
        <w:t>н</w:t>
      </w:r>
      <w:r>
        <w:rPr>
          <w:rStyle w:val="30"/>
        </w:rPr>
        <w:t>е</w:t>
      </w:r>
      <w:r w:rsidR="00452E6A">
        <w:rPr>
          <w:rStyle w:val="30"/>
        </w:rPr>
        <w:t>ра</w:t>
      </w:r>
      <w:r>
        <w:rPr>
          <w:rStyle w:val="30"/>
        </w:rPr>
        <w:t>то</w:t>
      </w:r>
      <w:r w:rsidR="00452E6A">
        <w:rPr>
          <w:rStyle w:val="30"/>
        </w:rPr>
        <w:t>р ультразвука, многие другие приспособления превращают объекты, «</w:t>
      </w:r>
      <w:r>
        <w:rPr>
          <w:rStyle w:val="30"/>
        </w:rPr>
        <w:t>не</w:t>
      </w:r>
      <w:r w:rsidR="00452E6A">
        <w:rPr>
          <w:rStyle w:val="30"/>
        </w:rPr>
        <w:t>доступные органам чувств человека</w:t>
      </w:r>
      <w:proofErr w:type="gramStart"/>
      <w:r w:rsidR="00452E6A">
        <w:rPr>
          <w:rStyle w:val="30"/>
        </w:rPr>
        <w:t xml:space="preserve">, -- </w:t>
      </w:r>
      <w:proofErr w:type="gramEnd"/>
      <w:r w:rsidR="00452E6A">
        <w:rPr>
          <w:rStyle w:val="30"/>
        </w:rPr>
        <w:t xml:space="preserve">микробы, элементарные </w:t>
      </w:r>
      <w:r>
        <w:rPr>
          <w:rStyle w:val="30"/>
        </w:rPr>
        <w:t>ча</w:t>
      </w:r>
      <w:r w:rsidR="00452E6A">
        <w:rPr>
          <w:rStyle w:val="30"/>
        </w:rPr>
        <w:t>с</w:t>
      </w:r>
      <w:r>
        <w:rPr>
          <w:rStyle w:val="30"/>
        </w:rPr>
        <w:t>т</w:t>
      </w:r>
      <w:r w:rsidR="00452E6A">
        <w:rPr>
          <w:rStyle w:val="30"/>
        </w:rPr>
        <w:t>и</w:t>
      </w:r>
      <w:r>
        <w:rPr>
          <w:rStyle w:val="30"/>
        </w:rPr>
        <w:t>ц</w:t>
      </w:r>
      <w:r w:rsidR="00452E6A">
        <w:rPr>
          <w:rStyle w:val="30"/>
        </w:rPr>
        <w:t>ы и</w:t>
      </w:r>
    </w:p>
    <w:p w:rsidR="002220DB" w:rsidRDefault="009A4BAB">
      <w:pPr>
        <w:pStyle w:val="122"/>
        <w:shd w:val="clear" w:color="auto" w:fill="auto"/>
        <w:tabs>
          <w:tab w:val="left" w:leader="underscore" w:pos="4099"/>
        </w:tabs>
        <w:spacing w:line="230" w:lineRule="exact"/>
        <w:ind w:left="600" w:firstLine="0"/>
        <w:jc w:val="both"/>
      </w:pPr>
      <w:r>
        <w:rPr>
          <w:rStyle w:val="30"/>
        </w:rPr>
        <w:t>т.п.</w:t>
      </w:r>
      <w:r w:rsidR="00452E6A" w:rsidRPr="009A4BAB">
        <w:rPr>
          <w:rStyle w:val="30"/>
        </w:rPr>
        <w:t xml:space="preserve"> </w:t>
      </w:r>
      <w:r>
        <w:rPr>
          <w:rStyle w:val="30"/>
        </w:rPr>
        <w:t xml:space="preserve">— в эмпирические </w:t>
      </w:r>
      <w:r>
        <w:rPr>
          <w:rStyle w:val="30"/>
        </w:rPr>
        <w:tab/>
        <w:t xml:space="preserve">(Д).  </w:t>
      </w:r>
      <w:r w:rsidR="00452E6A">
        <w:rPr>
          <w:rStyle w:val="30"/>
        </w:rPr>
        <w:t xml:space="preserve"> </w:t>
      </w:r>
      <w:proofErr w:type="gramStart"/>
      <w:r w:rsidR="00452E6A">
        <w:rPr>
          <w:rStyle w:val="30"/>
        </w:rPr>
        <w:t>Как метод на</w:t>
      </w:r>
      <w:r w:rsidR="00452E6A">
        <w:rPr>
          <w:rStyle w:val="30"/>
        </w:rPr>
        <w:t xml:space="preserve">учного </w:t>
      </w:r>
      <w:r>
        <w:rPr>
          <w:rStyle w:val="30"/>
        </w:rPr>
        <w:t>п</w:t>
      </w:r>
      <w:r w:rsidR="00452E6A">
        <w:rPr>
          <w:rStyle w:val="30"/>
        </w:rPr>
        <w:t>о</w:t>
      </w:r>
      <w:r>
        <w:rPr>
          <w:rStyle w:val="30"/>
        </w:rPr>
        <w:t>зн</w:t>
      </w:r>
      <w:r w:rsidR="00452E6A">
        <w:rPr>
          <w:rStyle w:val="30"/>
        </w:rPr>
        <w:t>ания</w:t>
      </w:r>
      <w:proofErr w:type="gramEnd"/>
    </w:p>
    <w:p w:rsidR="002220DB" w:rsidRDefault="009A4BAB">
      <w:pPr>
        <w:pStyle w:val="122"/>
        <w:shd w:val="clear" w:color="auto" w:fill="auto"/>
        <w:tabs>
          <w:tab w:val="left" w:leader="underscore" w:pos="3206"/>
          <w:tab w:val="left" w:leader="underscore" w:pos="4099"/>
        </w:tabs>
        <w:spacing w:line="230" w:lineRule="exact"/>
        <w:ind w:left="600" w:firstLine="0"/>
        <w:jc w:val="both"/>
      </w:pPr>
      <w:r>
        <w:rPr>
          <w:rStyle w:val="30"/>
        </w:rPr>
        <w:t xml:space="preserve">наблюдение дает </w:t>
      </w:r>
      <w:r w:rsidR="00452E6A">
        <w:rPr>
          <w:rStyle w:val="30"/>
        </w:rPr>
        <w:t xml:space="preserve"> </w:t>
      </w:r>
      <w:proofErr w:type="gramStart"/>
      <w:r w:rsidR="00452E6A">
        <w:rPr>
          <w:rStyle w:val="30"/>
        </w:rPr>
        <w:t>исходную</w:t>
      </w:r>
      <w:proofErr w:type="gramEnd"/>
      <w:r w:rsidR="00452E6A">
        <w:rPr>
          <w:rStyle w:val="30"/>
        </w:rPr>
        <w:t xml:space="preserve"> </w:t>
      </w:r>
      <w:r w:rsidR="00452E6A">
        <w:rPr>
          <w:rStyle w:val="30"/>
        </w:rPr>
        <w:tab/>
      </w:r>
      <w:r w:rsidR="00452E6A">
        <w:rPr>
          <w:rStyle w:val="30"/>
        </w:rPr>
        <w:tab/>
        <w:t>(Е) об объекте, необходимую для его</w:t>
      </w:r>
    </w:p>
    <w:p w:rsidR="002220DB" w:rsidRDefault="00452E6A">
      <w:pPr>
        <w:pStyle w:val="122"/>
        <w:shd w:val="clear" w:color="auto" w:fill="auto"/>
        <w:spacing w:line="269" w:lineRule="exact"/>
        <w:ind w:left="600" w:firstLine="0"/>
        <w:jc w:val="both"/>
      </w:pPr>
      <w:r w:rsidRPr="009A4BAB">
        <w:rPr>
          <w:rStyle w:val="ac"/>
          <w:b w:val="0"/>
        </w:rPr>
        <w:t xml:space="preserve">дальнейшего </w:t>
      </w:r>
      <w:r>
        <w:rPr>
          <w:rStyle w:val="30"/>
        </w:rPr>
        <w:t>исследования».</w:t>
      </w:r>
    </w:p>
    <w:p w:rsidR="009A4BAB" w:rsidRDefault="00452E6A">
      <w:pPr>
        <w:pStyle w:val="101"/>
        <w:shd w:val="clear" w:color="auto" w:fill="auto"/>
        <w:spacing w:after="0" w:line="269" w:lineRule="exact"/>
        <w:ind w:left="600" w:right="80" w:firstLine="0"/>
      </w:pPr>
      <w:r>
        <w:rPr>
          <w:rStyle w:val="1011pt-1pt"/>
          <w:b/>
          <w:bCs/>
        </w:rPr>
        <w:t>'С</w:t>
      </w:r>
      <w:r w:rsidR="009A4BAB">
        <w:rPr>
          <w:rStyle w:val="1011pt-1pt"/>
          <w:b/>
          <w:bCs/>
        </w:rPr>
        <w:t>ло</w:t>
      </w:r>
      <w:r>
        <w:rPr>
          <w:rStyle w:val="1011pt-1pt"/>
          <w:b/>
          <w:bCs/>
        </w:rPr>
        <w:t>ва</w:t>
      </w:r>
      <w:r>
        <w:rPr>
          <w:rStyle w:val="102"/>
          <w:b/>
          <w:bCs/>
        </w:rPr>
        <w:t xml:space="preserve"> в списке </w:t>
      </w:r>
      <w:r w:rsidR="009A4BAB">
        <w:rPr>
          <w:rStyle w:val="1011pt-1pt"/>
          <w:b/>
          <w:bCs/>
          <w:i w:val="0"/>
        </w:rPr>
        <w:t>даны</w:t>
      </w:r>
      <w:r>
        <w:rPr>
          <w:rStyle w:val="1011pt-1pt"/>
          <w:b/>
          <w:bCs/>
        </w:rPr>
        <w:t xml:space="preserve"> в</w:t>
      </w:r>
      <w:r>
        <w:rPr>
          <w:rStyle w:val="102"/>
          <w:b/>
          <w:bCs/>
        </w:rPr>
        <w:t xml:space="preserve"> именительном падеже. Каждое слово (словосочетание) может </w:t>
      </w:r>
      <w:r>
        <w:rPr>
          <w:rStyle w:val="102"/>
          <w:b/>
          <w:bCs/>
        </w:rPr>
        <w:t xml:space="preserve"> использовано только од</w:t>
      </w:r>
      <w:r w:rsidR="009A4BAB">
        <w:rPr>
          <w:rStyle w:val="102"/>
          <w:b/>
          <w:bCs/>
        </w:rPr>
        <w:t>ин</w:t>
      </w:r>
      <w:r>
        <w:rPr>
          <w:rStyle w:val="102"/>
          <w:b/>
          <w:bCs/>
        </w:rPr>
        <w:t xml:space="preserve"> раз.</w:t>
      </w:r>
    </w:p>
    <w:p w:rsidR="009A4BAB" w:rsidRDefault="009A4BAB" w:rsidP="009A4BAB"/>
    <w:p w:rsidR="002220DB" w:rsidRDefault="00452E6A">
      <w:pPr>
        <w:pStyle w:val="122"/>
        <w:shd w:val="clear" w:color="auto" w:fill="auto"/>
        <w:spacing w:line="269" w:lineRule="exact"/>
        <w:ind w:left="20" w:firstLine="0"/>
        <w:jc w:val="both"/>
      </w:pPr>
      <w:r>
        <w:rPr>
          <w:rStyle w:val="30"/>
        </w:rPr>
        <w:t>Перечень терминов:</w:t>
      </w:r>
    </w:p>
    <w:p w:rsidR="002220DB" w:rsidRDefault="00452E6A">
      <w:pPr>
        <w:pStyle w:val="122"/>
        <w:numPr>
          <w:ilvl w:val="0"/>
          <w:numId w:val="22"/>
        </w:numPr>
        <w:shd w:val="clear" w:color="auto" w:fill="auto"/>
        <w:tabs>
          <w:tab w:val="left" w:pos="311"/>
        </w:tabs>
        <w:spacing w:line="269" w:lineRule="exact"/>
        <w:ind w:left="20" w:firstLine="0"/>
        <w:jc w:val="both"/>
      </w:pPr>
      <w:r>
        <w:rPr>
          <w:rStyle w:val="30"/>
        </w:rPr>
        <w:t>восприятие</w:t>
      </w:r>
    </w:p>
    <w:p w:rsidR="002220DB" w:rsidRDefault="00452E6A">
      <w:pPr>
        <w:pStyle w:val="122"/>
        <w:numPr>
          <w:ilvl w:val="0"/>
          <w:numId w:val="22"/>
        </w:numPr>
        <w:shd w:val="clear" w:color="auto" w:fill="auto"/>
        <w:tabs>
          <w:tab w:val="left" w:pos="311"/>
        </w:tabs>
        <w:spacing w:line="269" w:lineRule="exact"/>
        <w:ind w:left="20" w:firstLine="0"/>
        <w:jc w:val="both"/>
      </w:pPr>
      <w:r>
        <w:rPr>
          <w:rStyle w:val="30"/>
        </w:rPr>
        <w:t>знания</w:t>
      </w:r>
    </w:p>
    <w:p w:rsidR="002220DB" w:rsidRDefault="00452E6A">
      <w:pPr>
        <w:pStyle w:val="122"/>
        <w:numPr>
          <w:ilvl w:val="0"/>
          <w:numId w:val="22"/>
        </w:numPr>
        <w:shd w:val="clear" w:color="auto" w:fill="auto"/>
        <w:tabs>
          <w:tab w:val="left" w:pos="311"/>
        </w:tabs>
        <w:spacing w:line="269" w:lineRule="exact"/>
        <w:ind w:left="20" w:firstLine="0"/>
        <w:jc w:val="both"/>
      </w:pPr>
      <w:r>
        <w:rPr>
          <w:rStyle w:val="30"/>
        </w:rPr>
        <w:t>объекты</w:t>
      </w:r>
    </w:p>
    <w:p w:rsidR="002220DB" w:rsidRDefault="00452E6A">
      <w:pPr>
        <w:pStyle w:val="122"/>
        <w:numPr>
          <w:ilvl w:val="0"/>
          <w:numId w:val="22"/>
        </w:numPr>
        <w:shd w:val="clear" w:color="auto" w:fill="auto"/>
        <w:tabs>
          <w:tab w:val="left" w:pos="311"/>
        </w:tabs>
        <w:spacing w:line="269" w:lineRule="exact"/>
        <w:ind w:left="20" w:firstLine="0"/>
        <w:jc w:val="both"/>
      </w:pPr>
      <w:r>
        <w:rPr>
          <w:rStyle w:val="30"/>
        </w:rPr>
        <w:t xml:space="preserve">информация </w:t>
      </w:r>
      <w:r>
        <w:rPr>
          <w:rStyle w:val="62"/>
        </w:rPr>
        <w:t>_</w:t>
      </w:r>
    </w:p>
    <w:p w:rsidR="002220DB" w:rsidRDefault="00452E6A">
      <w:pPr>
        <w:pStyle w:val="122"/>
        <w:numPr>
          <w:ilvl w:val="0"/>
          <w:numId w:val="22"/>
        </w:numPr>
        <w:shd w:val="clear" w:color="auto" w:fill="auto"/>
        <w:tabs>
          <w:tab w:val="left" w:pos="311"/>
        </w:tabs>
        <w:spacing w:line="269" w:lineRule="exact"/>
        <w:ind w:left="20" w:firstLine="0"/>
        <w:jc w:val="both"/>
      </w:pPr>
      <w:r>
        <w:rPr>
          <w:rStyle w:val="30"/>
        </w:rPr>
        <w:t>познание</w:t>
      </w:r>
    </w:p>
    <w:p w:rsidR="002220DB" w:rsidRDefault="00452E6A">
      <w:pPr>
        <w:pStyle w:val="122"/>
        <w:numPr>
          <w:ilvl w:val="0"/>
          <w:numId w:val="22"/>
        </w:numPr>
        <w:shd w:val="clear" w:color="auto" w:fill="auto"/>
        <w:tabs>
          <w:tab w:val="left" w:pos="311"/>
        </w:tabs>
        <w:spacing w:line="269" w:lineRule="exact"/>
        <w:ind w:left="20" w:firstLine="0"/>
        <w:jc w:val="both"/>
      </w:pPr>
      <w:r>
        <w:rPr>
          <w:rStyle w:val="30"/>
        </w:rPr>
        <w:t xml:space="preserve">наблюдатель </w:t>
      </w:r>
      <w:r>
        <w:rPr>
          <w:rStyle w:val="20"/>
        </w:rPr>
        <w:t>—</w:t>
      </w:r>
    </w:p>
    <w:p w:rsidR="002220DB" w:rsidRDefault="00452E6A">
      <w:pPr>
        <w:pStyle w:val="122"/>
        <w:numPr>
          <w:ilvl w:val="0"/>
          <w:numId w:val="22"/>
        </w:numPr>
        <w:shd w:val="clear" w:color="auto" w:fill="auto"/>
        <w:tabs>
          <w:tab w:val="left" w:pos="311"/>
        </w:tabs>
        <w:spacing w:line="264" w:lineRule="exact"/>
        <w:ind w:left="20" w:firstLine="0"/>
        <w:jc w:val="both"/>
      </w:pPr>
      <w:r>
        <w:rPr>
          <w:rStyle w:val="30"/>
        </w:rPr>
        <w:lastRenderedPageBreak/>
        <w:t>средства</w:t>
      </w:r>
    </w:p>
    <w:p w:rsidR="002220DB" w:rsidRDefault="00452E6A">
      <w:pPr>
        <w:pStyle w:val="122"/>
        <w:numPr>
          <w:ilvl w:val="0"/>
          <w:numId w:val="22"/>
        </w:numPr>
        <w:shd w:val="clear" w:color="auto" w:fill="auto"/>
        <w:tabs>
          <w:tab w:val="left" w:pos="311"/>
        </w:tabs>
        <w:spacing w:line="264" w:lineRule="exact"/>
        <w:ind w:left="20" w:firstLine="0"/>
        <w:jc w:val="both"/>
      </w:pPr>
      <w:r>
        <w:rPr>
          <w:rStyle w:val="30"/>
        </w:rPr>
        <w:t>методы</w:t>
      </w:r>
    </w:p>
    <w:p w:rsidR="002220DB" w:rsidRDefault="00452E6A">
      <w:pPr>
        <w:pStyle w:val="122"/>
        <w:numPr>
          <w:ilvl w:val="0"/>
          <w:numId w:val="22"/>
        </w:numPr>
        <w:shd w:val="clear" w:color="auto" w:fill="auto"/>
        <w:tabs>
          <w:tab w:val="left" w:pos="311"/>
        </w:tabs>
        <w:spacing w:line="264" w:lineRule="exact"/>
        <w:ind w:left="20" w:firstLine="0"/>
        <w:jc w:val="both"/>
      </w:pPr>
      <w:r>
        <w:rPr>
          <w:rStyle w:val="30"/>
        </w:rPr>
        <w:t>истина</w:t>
      </w:r>
    </w:p>
    <w:p w:rsidR="002220DB" w:rsidRDefault="00452E6A">
      <w:pPr>
        <w:pStyle w:val="122"/>
        <w:shd w:val="clear" w:color="auto" w:fill="auto"/>
        <w:spacing w:after="75" w:line="226" w:lineRule="exact"/>
        <w:ind w:left="20" w:right="60" w:firstLine="0"/>
        <w:jc w:val="both"/>
      </w:pPr>
      <w:r>
        <w:pict>
          <v:shape id="_x0000_s1046" type="#_x0000_t202" style="position:absolute;left:0;text-align:left;margin-left:12.5pt;margin-top:79.9pt;width:28.25pt;height:17.4pt;z-index:-251653120;mso-wrap-distance-left:5pt;mso-wrap-distance-right:5pt;mso-position-horizontal-relative:margin" fillcolor="#eaeaea">
            <v:textbox style="mso-fit-shape-to-text:t" inset="0,0,0,0">
              <w:txbxContent>
                <w:p w:rsidR="002220DB" w:rsidRDefault="00452E6A">
                  <w:pPr>
                    <w:pStyle w:val="101"/>
                    <w:shd w:val="clear" w:color="auto" w:fill="auto"/>
                    <w:spacing w:after="0" w:line="180" w:lineRule="exact"/>
                    <w:ind w:left="180" w:firstLine="0"/>
                    <w:jc w:val="left"/>
                  </w:pPr>
                  <w:r>
                    <w:rPr>
                      <w:rStyle w:val="10Exact0"/>
                      <w:b/>
                      <w:bCs/>
                      <w:spacing w:val="0"/>
                    </w:rPr>
                    <w:t>В</w:t>
                  </w:r>
                  <w:proofErr w:type="gramStart"/>
                  <w:r>
                    <w:rPr>
                      <w:rStyle w:val="10Exact0"/>
                      <w:b/>
                      <w:bCs/>
                      <w:spacing w:val="0"/>
                    </w:rPr>
                    <w:t>7</w:t>
                  </w:r>
                  <w:proofErr w:type="gramEnd"/>
                </w:p>
              </w:txbxContent>
            </v:textbox>
            <w10:wrap type="square" anchorx="margin"/>
          </v:shape>
        </w:pict>
      </w:r>
      <w:r>
        <w:rPr>
          <w:rStyle w:val="30"/>
        </w:rPr>
        <w:t>В данной ниже таблице приведены буквы,</w:t>
      </w:r>
      <w:r>
        <w:rPr>
          <w:rStyle w:val="30"/>
        </w:rPr>
        <w:t xml:space="preserve"> обозначающие пропущенные слова. Запишите в таблицу под каждой буквой номер выбранного Вами слова.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3"/>
        <w:gridCol w:w="970"/>
        <w:gridCol w:w="1891"/>
        <w:gridCol w:w="931"/>
      </w:tblGrid>
      <w:tr w:rsidR="002220DB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963" w:type="dxa"/>
            <w:tcBorders>
              <w:top w:val="single" w:sz="4" w:space="0" w:color="auto"/>
            </w:tcBorders>
            <w:shd w:val="clear" w:color="auto" w:fill="FFFFFF"/>
          </w:tcPr>
          <w:p w:rsidR="002220DB" w:rsidRDefault="00452E6A">
            <w:pPr>
              <w:pStyle w:val="122"/>
              <w:framePr w:w="5755" w:h="494" w:hSpace="1992" w:wrap="notBeside" w:vAnchor="text" w:hAnchor="text" w:x="2756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80"/>
              </w:rPr>
              <w:t>А 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0DB" w:rsidRDefault="00452E6A">
            <w:pPr>
              <w:pStyle w:val="122"/>
              <w:framePr w:w="5755" w:h="494" w:hSpace="1992" w:wrap="notBeside" w:vAnchor="text" w:hAnchor="text" w:x="2756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80"/>
              </w:rPr>
              <w:t>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0DB" w:rsidRDefault="00452E6A">
            <w:pPr>
              <w:pStyle w:val="122"/>
              <w:framePr w:w="5755" w:h="494" w:hSpace="1992" w:wrap="notBeside" w:vAnchor="text" w:hAnchor="text" w:x="2756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Tahoma105pt"/>
              </w:rPr>
              <w:t>Г 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0DB" w:rsidRDefault="00452E6A">
            <w:pPr>
              <w:pStyle w:val="122"/>
              <w:framePr w:w="5755" w:h="494" w:hSpace="1992" w:wrap="notBeside" w:vAnchor="text" w:hAnchor="text" w:x="2756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80"/>
              </w:rPr>
              <w:t>Е</w:t>
            </w:r>
          </w:p>
        </w:tc>
      </w:tr>
      <w:tr w:rsidR="002220DB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220DB" w:rsidRDefault="00452E6A">
            <w:pPr>
              <w:pStyle w:val="122"/>
              <w:framePr w:w="5755" w:h="494" w:hSpace="1992" w:wrap="notBeside" w:vAnchor="text" w:hAnchor="text" w:x="2756" w:y="1"/>
              <w:shd w:val="clear" w:color="auto" w:fill="auto"/>
              <w:spacing w:line="200" w:lineRule="exact"/>
              <w:ind w:left="20" w:firstLine="0"/>
            </w:pPr>
            <w:r>
              <w:rPr>
                <w:rStyle w:val="90"/>
              </w:rPr>
              <w:t xml:space="preserve">1 </w:t>
            </w:r>
            <w:r>
              <w:rPr>
                <w:rStyle w:val="107"/>
              </w:rPr>
              <w:t xml:space="preserve">' </w:t>
            </w:r>
            <w:r>
              <w:rPr>
                <w:rStyle w:val="90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0DB" w:rsidRDefault="002220DB">
            <w:pPr>
              <w:framePr w:w="5755" w:h="494" w:hSpace="1992" w:wrap="notBeside" w:vAnchor="text" w:hAnchor="text" w:x="2756" w:y="1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0DB" w:rsidRDefault="002220DB">
            <w:pPr>
              <w:framePr w:w="5755" w:h="494" w:hSpace="1992" w:wrap="notBeside" w:vAnchor="text" w:hAnchor="text" w:x="2756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0DB" w:rsidRDefault="002220DB">
            <w:pPr>
              <w:framePr w:w="5755" w:h="494" w:hSpace="1992" w:wrap="notBeside" w:vAnchor="text" w:hAnchor="text" w:x="2756" w:y="1"/>
              <w:rPr>
                <w:sz w:val="10"/>
                <w:szCs w:val="10"/>
              </w:rPr>
            </w:pPr>
          </w:p>
        </w:tc>
      </w:tr>
    </w:tbl>
    <w:p w:rsidR="002220DB" w:rsidRDefault="00452E6A">
      <w:pPr>
        <w:pStyle w:val="af2"/>
        <w:framePr w:w="528" w:h="200" w:hSpace="1992" w:wrap="notBeside" w:vAnchor="text" w:hAnchor="text" w:x="1993" w:y="158"/>
        <w:shd w:val="clear" w:color="auto" w:fill="auto"/>
        <w:spacing w:after="0" w:line="200" w:lineRule="exact"/>
      </w:pPr>
      <w:r>
        <w:rPr>
          <w:rStyle w:val="af5"/>
        </w:rPr>
        <w:t>Ответ:</w:t>
      </w:r>
    </w:p>
    <w:p w:rsidR="002220DB" w:rsidRDefault="002220D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rPr>
          <w:sz w:val="2"/>
          <w:szCs w:val="2"/>
        </w:rPr>
      </w:pPr>
    </w:p>
    <w:p w:rsidR="009A4BAB" w:rsidRDefault="009A4BAB">
      <w:pPr>
        <w:pStyle w:val="122"/>
        <w:shd w:val="clear" w:color="auto" w:fill="auto"/>
        <w:spacing w:before="320" w:after="97" w:line="230" w:lineRule="exact"/>
        <w:ind w:left="20" w:right="60" w:firstLine="0"/>
        <w:jc w:val="both"/>
        <w:rPr>
          <w:rStyle w:val="ac"/>
        </w:rPr>
      </w:pPr>
    </w:p>
    <w:p w:rsidR="009A4BAB" w:rsidRDefault="009A4BAB">
      <w:pPr>
        <w:pStyle w:val="122"/>
        <w:shd w:val="clear" w:color="auto" w:fill="auto"/>
        <w:spacing w:before="320" w:after="97" w:line="230" w:lineRule="exact"/>
        <w:ind w:left="20" w:right="60" w:firstLine="0"/>
        <w:jc w:val="both"/>
        <w:rPr>
          <w:rStyle w:val="ac"/>
        </w:rPr>
      </w:pPr>
    </w:p>
    <w:p w:rsidR="002220DB" w:rsidRDefault="00452E6A">
      <w:pPr>
        <w:pStyle w:val="122"/>
        <w:shd w:val="clear" w:color="auto" w:fill="auto"/>
        <w:spacing w:before="320" w:after="97" w:line="230" w:lineRule="exact"/>
        <w:ind w:left="20" w:right="60" w:firstLine="0"/>
        <w:jc w:val="both"/>
      </w:pPr>
      <w:r>
        <w:rPr>
          <w:rStyle w:val="ac"/>
        </w:rPr>
        <w:t xml:space="preserve">В </w:t>
      </w:r>
      <w:r>
        <w:rPr>
          <w:rStyle w:val="30"/>
        </w:rPr>
        <w:t xml:space="preserve">стране </w:t>
      </w:r>
      <w:r>
        <w:rPr>
          <w:rStyle w:val="30"/>
          <w:lang w:val="en-US"/>
        </w:rPr>
        <w:t>Z</w:t>
      </w:r>
      <w:r w:rsidRPr="009A4BAB">
        <w:rPr>
          <w:rStyle w:val="30"/>
        </w:rPr>
        <w:t xml:space="preserve"> </w:t>
      </w:r>
      <w:r>
        <w:rPr>
          <w:rStyle w:val="30"/>
        </w:rPr>
        <w:t xml:space="preserve">сократились потребление </w:t>
      </w:r>
      <w:r>
        <w:rPr>
          <w:rStyle w:val="ac"/>
        </w:rPr>
        <w:t xml:space="preserve">и </w:t>
      </w:r>
      <w:r>
        <w:rPr>
          <w:rStyle w:val="30"/>
        </w:rPr>
        <w:t xml:space="preserve">экспорт угля, большинство шахт закрылось, десятки тысяч шахтёров потеряли работу. Выберите и приведённого ниже списка характеристики возникшей безработицы </w:t>
      </w:r>
      <w:r>
        <w:rPr>
          <w:rStyle w:val="afa"/>
        </w:rPr>
        <w:t xml:space="preserve">и </w:t>
      </w:r>
      <w:r>
        <w:rPr>
          <w:rStyle w:val="30"/>
        </w:rPr>
        <w:t>запишите цифры, под которыми они указаны.</w:t>
      </w:r>
    </w:p>
    <w:p w:rsidR="002220DB" w:rsidRDefault="00452E6A">
      <w:pPr>
        <w:pStyle w:val="122"/>
        <w:numPr>
          <w:ilvl w:val="0"/>
          <w:numId w:val="23"/>
        </w:numPr>
        <w:shd w:val="clear" w:color="auto" w:fill="auto"/>
        <w:tabs>
          <w:tab w:val="left" w:pos="311"/>
        </w:tabs>
        <w:spacing w:line="259" w:lineRule="exact"/>
        <w:ind w:left="20" w:firstLine="0"/>
        <w:jc w:val="both"/>
      </w:pPr>
      <w:proofErr w:type="gramStart"/>
      <w:r>
        <w:rPr>
          <w:rStyle w:val="30"/>
        </w:rPr>
        <w:t>с</w:t>
      </w:r>
      <w:proofErr w:type="gramEnd"/>
      <w:r>
        <w:rPr>
          <w:rStyle w:val="30"/>
        </w:rPr>
        <w:t>крытая безработица</w:t>
      </w:r>
    </w:p>
    <w:p w:rsidR="002220DB" w:rsidRDefault="00452E6A">
      <w:pPr>
        <w:pStyle w:val="122"/>
        <w:numPr>
          <w:ilvl w:val="0"/>
          <w:numId w:val="23"/>
        </w:numPr>
        <w:shd w:val="clear" w:color="auto" w:fill="auto"/>
        <w:tabs>
          <w:tab w:val="left" w:pos="311"/>
        </w:tabs>
        <w:spacing w:line="259" w:lineRule="exact"/>
        <w:ind w:left="20" w:firstLine="0"/>
        <w:jc w:val="both"/>
      </w:pPr>
      <w:r>
        <w:rPr>
          <w:rStyle w:val="30"/>
        </w:rPr>
        <w:t>добровольная безработица</w:t>
      </w:r>
    </w:p>
    <w:p w:rsidR="002220DB" w:rsidRDefault="00452E6A">
      <w:pPr>
        <w:pStyle w:val="122"/>
        <w:numPr>
          <w:ilvl w:val="0"/>
          <w:numId w:val="23"/>
        </w:numPr>
        <w:shd w:val="clear" w:color="auto" w:fill="auto"/>
        <w:tabs>
          <w:tab w:val="left" w:pos="311"/>
        </w:tabs>
        <w:spacing w:line="259" w:lineRule="exact"/>
        <w:ind w:left="20" w:firstLine="0"/>
        <w:jc w:val="both"/>
      </w:pPr>
      <w:r>
        <w:rPr>
          <w:rStyle w:val="30"/>
        </w:rPr>
        <w:t xml:space="preserve">структурная </w:t>
      </w:r>
      <w:r>
        <w:rPr>
          <w:rStyle w:val="30"/>
        </w:rPr>
        <w:t>безработица</w:t>
      </w:r>
    </w:p>
    <w:p w:rsidR="002220DB" w:rsidRDefault="00452E6A">
      <w:pPr>
        <w:pStyle w:val="122"/>
        <w:numPr>
          <w:ilvl w:val="0"/>
          <w:numId w:val="23"/>
        </w:numPr>
        <w:shd w:val="clear" w:color="auto" w:fill="auto"/>
        <w:tabs>
          <w:tab w:val="left" w:pos="311"/>
        </w:tabs>
        <w:spacing w:line="259" w:lineRule="exact"/>
        <w:ind w:left="20" w:firstLine="0"/>
        <w:jc w:val="both"/>
      </w:pPr>
      <w:r>
        <w:rPr>
          <w:rStyle w:val="30"/>
        </w:rPr>
        <w:t>массовая безработица</w:t>
      </w:r>
    </w:p>
    <w:p w:rsidR="002220DB" w:rsidRDefault="00452E6A">
      <w:pPr>
        <w:pStyle w:val="122"/>
        <w:numPr>
          <w:ilvl w:val="0"/>
          <w:numId w:val="23"/>
        </w:numPr>
        <w:shd w:val="clear" w:color="auto" w:fill="auto"/>
        <w:tabs>
          <w:tab w:val="left" w:pos="311"/>
        </w:tabs>
        <w:spacing w:line="259" w:lineRule="exact"/>
        <w:ind w:left="20" w:firstLine="0"/>
        <w:jc w:val="both"/>
      </w:pPr>
      <w:r>
        <w:rPr>
          <w:rStyle w:val="30"/>
        </w:rPr>
        <w:t>фрикционная безработица</w:t>
      </w:r>
    </w:p>
    <w:p w:rsidR="002220DB" w:rsidRDefault="00452E6A">
      <w:pPr>
        <w:pStyle w:val="122"/>
        <w:numPr>
          <w:ilvl w:val="0"/>
          <w:numId w:val="23"/>
        </w:numPr>
        <w:shd w:val="clear" w:color="auto" w:fill="auto"/>
        <w:tabs>
          <w:tab w:val="left" w:pos="311"/>
        </w:tabs>
        <w:spacing w:after="167" w:line="259" w:lineRule="exact"/>
        <w:ind w:left="20" w:firstLine="0"/>
        <w:jc w:val="both"/>
      </w:pPr>
      <w:r>
        <w:rPr>
          <w:rStyle w:val="30"/>
        </w:rPr>
        <w:t>сезонная безработица</w:t>
      </w:r>
    </w:p>
    <w:p w:rsidR="002220DB" w:rsidRDefault="00452E6A">
      <w:pPr>
        <w:pStyle w:val="122"/>
        <w:shd w:val="clear" w:color="auto" w:fill="auto"/>
        <w:tabs>
          <w:tab w:val="right" w:pos="3279"/>
          <w:tab w:val="left" w:leader="underscore" w:pos="3282"/>
        </w:tabs>
        <w:spacing w:after="272" w:line="200" w:lineRule="exact"/>
        <w:ind w:left="20" w:firstLine="0"/>
        <w:jc w:val="both"/>
      </w:pPr>
      <w:r>
        <w:rPr>
          <w:rStyle w:val="30"/>
        </w:rPr>
        <w:t>Ответ:</w:t>
      </w:r>
      <w:r>
        <w:rPr>
          <w:rStyle w:val="30"/>
        </w:rPr>
        <w:tab/>
      </w:r>
      <w:r>
        <w:rPr>
          <w:rStyle w:val="20"/>
        </w:rPr>
        <w:tab/>
        <w:t>-</w:t>
      </w:r>
    </w:p>
    <w:p w:rsidR="002220DB" w:rsidRDefault="00101395">
      <w:pPr>
        <w:pStyle w:val="122"/>
        <w:shd w:val="clear" w:color="auto" w:fill="auto"/>
        <w:spacing w:after="109" w:line="240" w:lineRule="exact"/>
        <w:ind w:left="20" w:right="60" w:firstLine="0"/>
        <w:jc w:val="both"/>
      </w:pPr>
      <w:r>
        <w:rPr>
          <w:rStyle w:val="30"/>
        </w:rPr>
        <w:t xml:space="preserve">В8. </w:t>
      </w:r>
      <w:r w:rsidR="00452E6A">
        <w:rPr>
          <w:rStyle w:val="30"/>
        </w:rPr>
        <w:t xml:space="preserve">Найдите понятие, которое является обобщающим для всех </w:t>
      </w:r>
      <w:r w:rsidR="00452E6A">
        <w:rPr>
          <w:rStyle w:val="20"/>
        </w:rPr>
        <w:t>остальн</w:t>
      </w:r>
      <w:r>
        <w:rPr>
          <w:rStyle w:val="20"/>
        </w:rPr>
        <w:t>ых</w:t>
      </w:r>
      <w:r w:rsidR="00452E6A">
        <w:rPr>
          <w:rStyle w:val="20"/>
        </w:rPr>
        <w:t xml:space="preserve"> </w:t>
      </w:r>
      <w:r w:rsidR="00452E6A">
        <w:rPr>
          <w:rStyle w:val="30"/>
        </w:rPr>
        <w:t xml:space="preserve">понятий представленного ниже ряда, и запишите цифру, под которой </w:t>
      </w:r>
      <w:r w:rsidR="00452E6A">
        <w:rPr>
          <w:rStyle w:val="20"/>
        </w:rPr>
        <w:t xml:space="preserve">ом </w:t>
      </w:r>
      <w:r w:rsidR="00452E6A">
        <w:rPr>
          <w:rStyle w:val="30"/>
        </w:rPr>
        <w:t>указано.</w:t>
      </w:r>
    </w:p>
    <w:p w:rsidR="002220DB" w:rsidRDefault="00101395">
      <w:pPr>
        <w:pStyle w:val="111"/>
        <w:shd w:val="clear" w:color="auto" w:fill="auto"/>
        <w:spacing w:line="254" w:lineRule="exact"/>
        <w:ind w:left="20"/>
        <w:jc w:val="both"/>
      </w:pPr>
      <w:r>
        <w:rPr>
          <w:rStyle w:val="114"/>
          <w:i/>
          <w:iCs/>
        </w:rPr>
        <w:t>1</w:t>
      </w:r>
      <w:r w:rsidR="00452E6A">
        <w:rPr>
          <w:rStyle w:val="114"/>
          <w:i/>
          <w:iCs/>
        </w:rPr>
        <w:t>)Демографическая группа; 2)</w:t>
      </w:r>
      <w:r w:rsidR="00452E6A">
        <w:rPr>
          <w:rStyle w:val="114"/>
          <w:i/>
          <w:iCs/>
        </w:rPr>
        <w:t xml:space="preserve"> профессиональная группа;</w:t>
      </w:r>
      <w:r w:rsidR="00452E6A">
        <w:rPr>
          <w:rStyle w:val="115"/>
        </w:rPr>
        <w:t xml:space="preserve"> 3)</w:t>
      </w:r>
      <w:r>
        <w:rPr>
          <w:rStyle w:val="114"/>
          <w:i/>
          <w:iCs/>
        </w:rPr>
        <w:t>ма</w:t>
      </w:r>
      <w:r w:rsidR="00452E6A">
        <w:rPr>
          <w:rStyle w:val="114"/>
          <w:i/>
          <w:iCs/>
        </w:rPr>
        <w:t>лая</w:t>
      </w:r>
      <w:r>
        <w:rPr>
          <w:rStyle w:val="114"/>
          <w:i/>
          <w:iCs/>
        </w:rPr>
        <w:t xml:space="preserve"> группа</w:t>
      </w:r>
    </w:p>
    <w:p w:rsidR="002220DB" w:rsidRDefault="00452E6A">
      <w:pPr>
        <w:pStyle w:val="111"/>
        <w:numPr>
          <w:ilvl w:val="0"/>
          <w:numId w:val="2"/>
        </w:numPr>
        <w:shd w:val="clear" w:color="auto" w:fill="auto"/>
        <w:tabs>
          <w:tab w:val="left" w:pos="311"/>
        </w:tabs>
        <w:spacing w:after="164" w:line="254" w:lineRule="exact"/>
        <w:ind w:left="20"/>
        <w:jc w:val="both"/>
      </w:pPr>
      <w:r>
        <w:rPr>
          <w:rStyle w:val="114"/>
          <w:i/>
          <w:iCs/>
        </w:rPr>
        <w:t xml:space="preserve">большая </w:t>
      </w:r>
      <w:r>
        <w:rPr>
          <w:rStyle w:val="113"/>
          <w:i/>
          <w:iCs/>
        </w:rPr>
        <w:t>группа;</w:t>
      </w:r>
      <w:r>
        <w:rPr>
          <w:rStyle w:val="112"/>
        </w:rPr>
        <w:t xml:space="preserve"> 5) </w:t>
      </w:r>
      <w:r>
        <w:rPr>
          <w:rStyle w:val="113"/>
          <w:i/>
          <w:iCs/>
        </w:rPr>
        <w:t>социальная группа.</w:t>
      </w:r>
    </w:p>
    <w:p w:rsidR="002220DB" w:rsidRDefault="00452E6A">
      <w:pPr>
        <w:pStyle w:val="101"/>
        <w:shd w:val="clear" w:color="auto" w:fill="auto"/>
        <w:tabs>
          <w:tab w:val="left" w:pos="1498"/>
          <w:tab w:val="left" w:leader="underscore" w:pos="3282"/>
        </w:tabs>
        <w:spacing w:after="94" w:line="200" w:lineRule="exact"/>
        <w:ind w:left="20" w:firstLine="0"/>
      </w:pPr>
      <w:bookmarkStart w:id="8" w:name="bookmark7"/>
      <w:r>
        <w:rPr>
          <w:rStyle w:val="105"/>
          <w:b/>
          <w:bCs/>
        </w:rPr>
        <w:t>Ответ:</w:t>
      </w:r>
      <w:r>
        <w:rPr>
          <w:rStyle w:val="105"/>
          <w:b/>
          <w:bCs/>
        </w:rPr>
        <w:tab/>
      </w:r>
      <w:r>
        <w:rPr>
          <w:rStyle w:val="105"/>
          <w:b/>
          <w:bCs/>
        </w:rPr>
        <w:tab/>
      </w:r>
      <w:bookmarkEnd w:id="8"/>
    </w:p>
    <w:p w:rsidR="002220DB" w:rsidRDefault="00452E6A">
      <w:pPr>
        <w:pStyle w:val="141"/>
        <w:shd w:val="clear" w:color="auto" w:fill="auto"/>
        <w:spacing w:before="0" w:after="0" w:line="210" w:lineRule="exact"/>
        <w:ind w:left="60"/>
        <w:jc w:val="center"/>
      </w:pPr>
      <w:r>
        <w:br w:type="page"/>
      </w:r>
    </w:p>
    <w:p w:rsidR="002220DB" w:rsidRDefault="00452E6A">
      <w:pPr>
        <w:pStyle w:val="111"/>
        <w:shd w:val="clear" w:color="auto" w:fill="auto"/>
        <w:spacing w:after="150" w:line="200" w:lineRule="exact"/>
        <w:ind w:right="300"/>
        <w:jc w:val="center"/>
      </w:pPr>
      <w:r>
        <w:rPr>
          <w:rStyle w:val="113"/>
          <w:i/>
          <w:iCs/>
        </w:rPr>
        <w:lastRenderedPageBreak/>
        <w:t xml:space="preserve">Прочитайте текст и выполните задания </w:t>
      </w:r>
      <w:r w:rsidR="00101395">
        <w:rPr>
          <w:rStyle w:val="113pt"/>
          <w:i/>
          <w:iCs/>
        </w:rPr>
        <w:t>С1-С</w:t>
      </w:r>
      <w:r>
        <w:rPr>
          <w:rStyle w:val="113pt"/>
          <w:i/>
          <w:iCs/>
        </w:rPr>
        <w:t>4.</w:t>
      </w:r>
    </w:p>
    <w:p w:rsidR="002220DB" w:rsidRDefault="00452E6A">
      <w:pPr>
        <w:pStyle w:val="122"/>
        <w:shd w:val="clear" w:color="auto" w:fill="auto"/>
        <w:spacing w:line="221" w:lineRule="exact"/>
        <w:ind w:right="300" w:firstLine="0"/>
        <w:jc w:val="center"/>
      </w:pPr>
      <w:r>
        <w:rPr>
          <w:rStyle w:val="20"/>
        </w:rPr>
        <w:t>Федерал</w:t>
      </w:r>
      <w:r>
        <w:rPr>
          <w:rStyle w:val="14"/>
        </w:rPr>
        <w:t>ьный</w:t>
      </w:r>
      <w:r w:rsidR="00101395">
        <w:rPr>
          <w:rStyle w:val="20"/>
        </w:rPr>
        <w:t xml:space="preserve"> за</w:t>
      </w:r>
      <w:r>
        <w:rPr>
          <w:rStyle w:val="20"/>
        </w:rPr>
        <w:t>кон «Об общественных объединениях». Извлечения,</w:t>
      </w:r>
    </w:p>
    <w:p w:rsidR="002220DB" w:rsidRDefault="00452E6A">
      <w:pPr>
        <w:pStyle w:val="141"/>
        <w:shd w:val="clear" w:color="auto" w:fill="auto"/>
        <w:spacing w:before="0" w:after="0" w:line="221" w:lineRule="exact"/>
        <w:ind w:left="160" w:firstLine="520"/>
      </w:pPr>
      <w:r>
        <w:rPr>
          <w:rStyle w:val="144"/>
          <w:b/>
          <w:bCs/>
          <w:i/>
          <w:iCs/>
        </w:rPr>
        <w:t xml:space="preserve">Статья 5, Понятие </w:t>
      </w:r>
      <w:r w:rsidR="00101395">
        <w:rPr>
          <w:rStyle w:val="144"/>
          <w:b/>
          <w:bCs/>
          <w:i/>
          <w:iCs/>
        </w:rPr>
        <w:t>общественного</w:t>
      </w:r>
      <w:r>
        <w:rPr>
          <w:rStyle w:val="144"/>
          <w:b/>
          <w:bCs/>
          <w:i/>
          <w:iCs/>
        </w:rPr>
        <w:t xml:space="preserve"> объединения</w:t>
      </w:r>
    </w:p>
    <w:p w:rsidR="002220DB" w:rsidRDefault="00101395">
      <w:pPr>
        <w:pStyle w:val="122"/>
        <w:shd w:val="clear" w:color="auto" w:fill="auto"/>
        <w:spacing w:line="221" w:lineRule="exact"/>
        <w:ind w:left="160" w:right="40" w:firstLine="520"/>
        <w:jc w:val="both"/>
      </w:pPr>
      <w:r>
        <w:rPr>
          <w:rStyle w:val="20"/>
        </w:rPr>
        <w:t>Под общественным об</w:t>
      </w:r>
      <w:r w:rsidR="00452E6A">
        <w:rPr>
          <w:rStyle w:val="20"/>
        </w:rPr>
        <w:t>ъед</w:t>
      </w:r>
      <w:r w:rsidR="009A4BAB">
        <w:rPr>
          <w:rStyle w:val="20"/>
        </w:rPr>
        <w:t>и</w:t>
      </w:r>
      <w:r w:rsidR="00452E6A">
        <w:rPr>
          <w:rStyle w:val="20"/>
        </w:rPr>
        <w:t xml:space="preserve">нением понимается добровольное, самоуправляемое, некоммерческое формирование, созданное по инициативе граждан» объединившихся на основе общности интересов </w:t>
      </w:r>
      <w:r w:rsidR="00452E6A">
        <w:rPr>
          <w:rStyle w:val="54"/>
        </w:rPr>
        <w:t xml:space="preserve">для реализации </w:t>
      </w:r>
      <w:r w:rsidR="00452E6A">
        <w:rPr>
          <w:rStyle w:val="20"/>
        </w:rPr>
        <w:t>общих целей, указанных в уставе общественного объединения</w:t>
      </w:r>
    </w:p>
    <w:p w:rsidR="002220DB" w:rsidRDefault="00452E6A">
      <w:pPr>
        <w:pStyle w:val="141"/>
        <w:shd w:val="clear" w:color="auto" w:fill="auto"/>
        <w:spacing w:before="0" w:after="0" w:line="202" w:lineRule="exact"/>
        <w:ind w:left="160" w:right="40" w:firstLine="520"/>
      </w:pPr>
      <w:r>
        <w:rPr>
          <w:rStyle w:val="144"/>
          <w:b/>
          <w:bCs/>
          <w:i/>
          <w:iCs/>
        </w:rPr>
        <w:t>Стать</w:t>
      </w:r>
      <w:r>
        <w:rPr>
          <w:rStyle w:val="144"/>
          <w:b/>
          <w:bCs/>
          <w:i/>
          <w:iCs/>
        </w:rPr>
        <w:t>я 7. Орга</w:t>
      </w:r>
      <w:r w:rsidR="009A4BAB">
        <w:rPr>
          <w:rStyle w:val="144"/>
          <w:b/>
          <w:bCs/>
          <w:i/>
          <w:iCs/>
        </w:rPr>
        <w:t>низационно</w:t>
      </w:r>
      <w:r>
        <w:rPr>
          <w:rStyle w:val="144"/>
          <w:b/>
          <w:bCs/>
          <w:i/>
          <w:iCs/>
        </w:rPr>
        <w:t>-</w:t>
      </w:r>
      <w:r w:rsidR="009A4BAB">
        <w:rPr>
          <w:rStyle w:val="144"/>
          <w:b/>
          <w:bCs/>
          <w:i/>
          <w:iCs/>
        </w:rPr>
        <w:t>пра</w:t>
      </w:r>
      <w:r>
        <w:rPr>
          <w:rStyle w:val="144"/>
          <w:b/>
          <w:bCs/>
          <w:i/>
          <w:iCs/>
        </w:rPr>
        <w:t>вовые формы общественных объединений</w:t>
      </w:r>
    </w:p>
    <w:p w:rsidR="002220DB" w:rsidRDefault="00452E6A">
      <w:pPr>
        <w:pStyle w:val="122"/>
        <w:shd w:val="clear" w:color="auto" w:fill="auto"/>
        <w:tabs>
          <w:tab w:val="left" w:pos="3726"/>
        </w:tabs>
        <w:spacing w:line="230" w:lineRule="exact"/>
        <w:ind w:left="160" w:right="40" w:firstLine="520"/>
        <w:jc w:val="both"/>
      </w:pPr>
      <w:r>
        <w:rPr>
          <w:rStyle w:val="20"/>
        </w:rPr>
        <w:t>Общественные объединения могут создаваться в одной из следующих организационно-правовых форм:</w:t>
      </w:r>
      <w:r>
        <w:rPr>
          <w:rStyle w:val="20"/>
        </w:rPr>
        <w:tab/>
        <w:t xml:space="preserve">общественная организация </w:t>
      </w:r>
      <w:r>
        <w:rPr>
          <w:rStyle w:val="afb"/>
        </w:rPr>
        <w:t>&lt;...&gt;</w:t>
      </w:r>
    </w:p>
    <w:p w:rsidR="002220DB" w:rsidRDefault="00452E6A">
      <w:pPr>
        <w:pStyle w:val="122"/>
        <w:shd w:val="clear" w:color="auto" w:fill="auto"/>
        <w:spacing w:line="230" w:lineRule="exact"/>
        <w:ind w:left="160" w:firstLine="0"/>
        <w:jc w:val="both"/>
      </w:pPr>
      <w:r>
        <w:rPr>
          <w:rStyle w:val="20"/>
        </w:rPr>
        <w:t xml:space="preserve">общественный фонд: общественное учреждение </w:t>
      </w:r>
      <w:r>
        <w:rPr>
          <w:rStyle w:val="54"/>
        </w:rPr>
        <w:t>&lt;.„&gt;</w:t>
      </w:r>
    </w:p>
    <w:p w:rsidR="002220DB" w:rsidRDefault="00452E6A">
      <w:pPr>
        <w:pStyle w:val="141"/>
        <w:shd w:val="clear" w:color="auto" w:fill="auto"/>
        <w:spacing w:before="0" w:after="0" w:line="230" w:lineRule="exact"/>
        <w:ind w:left="160" w:right="40" w:firstLine="520"/>
      </w:pPr>
      <w:r>
        <w:rPr>
          <w:rStyle w:val="144"/>
          <w:b/>
          <w:bCs/>
          <w:i/>
          <w:iCs/>
        </w:rPr>
        <w:t xml:space="preserve">Статья </w:t>
      </w:r>
      <w:r>
        <w:rPr>
          <w:rStyle w:val="144"/>
          <w:b/>
          <w:bCs/>
          <w:i/>
          <w:iCs/>
          <w:lang w:val="en-US"/>
        </w:rPr>
        <w:t>IS</w:t>
      </w:r>
      <w:r w:rsidRPr="009A4BAB">
        <w:rPr>
          <w:rStyle w:val="144"/>
          <w:b/>
          <w:bCs/>
          <w:i/>
          <w:iCs/>
        </w:rPr>
        <w:t xml:space="preserve">. </w:t>
      </w:r>
      <w:r>
        <w:rPr>
          <w:rStyle w:val="144"/>
          <w:b/>
          <w:bCs/>
          <w:i/>
          <w:iCs/>
        </w:rPr>
        <w:t xml:space="preserve">Принципы </w:t>
      </w:r>
      <w:r>
        <w:rPr>
          <w:rStyle w:val="144"/>
          <w:b/>
          <w:bCs/>
          <w:i/>
          <w:iCs/>
        </w:rPr>
        <w:t>создания и деятельности общественных объединений</w:t>
      </w:r>
    </w:p>
    <w:p w:rsidR="002220DB" w:rsidRDefault="00452E6A">
      <w:pPr>
        <w:pStyle w:val="122"/>
        <w:shd w:val="clear" w:color="auto" w:fill="auto"/>
        <w:spacing w:line="230" w:lineRule="exact"/>
        <w:ind w:left="160" w:right="40" w:firstLine="520"/>
        <w:jc w:val="both"/>
      </w:pPr>
      <w:r>
        <w:rPr>
          <w:rStyle w:val="20"/>
        </w:rPr>
        <w:t>Общественные объединения независимо от их организационн</w:t>
      </w:r>
      <w:proofErr w:type="gramStart"/>
      <w:r>
        <w:rPr>
          <w:rStyle w:val="20"/>
        </w:rPr>
        <w:t>о-</w:t>
      </w:r>
      <w:proofErr w:type="gramEnd"/>
      <w:r>
        <w:rPr>
          <w:rStyle w:val="20"/>
        </w:rPr>
        <w:t xml:space="preserve"> правовых форм равны перед законом. Деятельность общественных объединений основывается на принципах добровольности, равноправия, самоуправления и зако</w:t>
      </w:r>
      <w:r>
        <w:rPr>
          <w:rStyle w:val="20"/>
        </w:rPr>
        <w:t>нности. Общественные объединения свободны в определении своей внутренней структуры, целей, форм и методов своей деятельности.</w:t>
      </w:r>
    </w:p>
    <w:p w:rsidR="002220DB" w:rsidRDefault="00452E6A">
      <w:pPr>
        <w:pStyle w:val="122"/>
        <w:shd w:val="clear" w:color="auto" w:fill="auto"/>
        <w:spacing w:line="230" w:lineRule="exact"/>
        <w:ind w:left="160" w:right="40" w:firstLine="520"/>
        <w:jc w:val="both"/>
      </w:pPr>
      <w:r>
        <w:rPr>
          <w:rStyle w:val="20"/>
        </w:rPr>
        <w:t>Деятельность общественных объединений должна быть гласной, а информация об их учредительных и программных документах - общедоступн</w:t>
      </w:r>
      <w:r>
        <w:rPr>
          <w:rStyle w:val="20"/>
        </w:rPr>
        <w:t>ой.</w:t>
      </w:r>
    </w:p>
    <w:p w:rsidR="002220DB" w:rsidRDefault="00452E6A">
      <w:pPr>
        <w:pStyle w:val="141"/>
        <w:shd w:val="clear" w:color="auto" w:fill="auto"/>
        <w:spacing w:before="0" w:after="0" w:line="210" w:lineRule="exact"/>
        <w:ind w:left="160" w:firstLine="520"/>
      </w:pPr>
      <w:r>
        <w:rPr>
          <w:rStyle w:val="144"/>
          <w:b/>
          <w:bCs/>
          <w:i/>
          <w:iCs/>
        </w:rPr>
        <w:t>Статья 16. Ограничения на создание и деятельность</w:t>
      </w:r>
    </w:p>
    <w:p w:rsidR="002220DB" w:rsidRDefault="00452E6A">
      <w:pPr>
        <w:pStyle w:val="141"/>
        <w:shd w:val="clear" w:color="auto" w:fill="auto"/>
        <w:spacing w:before="0" w:after="0" w:line="210" w:lineRule="exact"/>
        <w:ind w:left="160"/>
      </w:pPr>
      <w:r>
        <w:rPr>
          <w:rStyle w:val="144"/>
          <w:b/>
          <w:bCs/>
          <w:i/>
          <w:iCs/>
        </w:rPr>
        <w:t>общественных объединений</w:t>
      </w:r>
    </w:p>
    <w:p w:rsidR="002220DB" w:rsidRDefault="00452E6A">
      <w:pPr>
        <w:pStyle w:val="122"/>
        <w:shd w:val="clear" w:color="auto" w:fill="auto"/>
        <w:spacing w:line="259" w:lineRule="exact"/>
        <w:ind w:left="160" w:right="40" w:firstLine="520"/>
        <w:jc w:val="both"/>
      </w:pPr>
      <w:r>
        <w:rPr>
          <w:rStyle w:val="20"/>
        </w:rPr>
        <w:t>Запрещаются создание и деятельность о</w:t>
      </w:r>
      <w:r w:rsidR="009A4BAB">
        <w:rPr>
          <w:rStyle w:val="20"/>
        </w:rPr>
        <w:t>б</w:t>
      </w:r>
      <w:r w:rsidR="00101395">
        <w:rPr>
          <w:rStyle w:val="20"/>
        </w:rPr>
        <w:t>щ</w:t>
      </w:r>
      <w:r>
        <w:rPr>
          <w:rStyle w:val="20"/>
        </w:rPr>
        <w:t>ественных о</w:t>
      </w:r>
      <w:r w:rsidR="009A4BAB">
        <w:rPr>
          <w:rStyle w:val="20"/>
        </w:rPr>
        <w:t>б</w:t>
      </w:r>
      <w:r>
        <w:rPr>
          <w:rStyle w:val="20"/>
        </w:rPr>
        <w:t>ъединений, цели или действия которых направлены на осуществление экстремистской деятельности.</w:t>
      </w:r>
    </w:p>
    <w:p w:rsidR="002220DB" w:rsidRDefault="00452E6A">
      <w:pPr>
        <w:pStyle w:val="122"/>
        <w:shd w:val="clear" w:color="auto" w:fill="auto"/>
        <w:spacing w:line="254" w:lineRule="exact"/>
        <w:ind w:left="160" w:right="40" w:firstLine="520"/>
        <w:jc w:val="both"/>
      </w:pPr>
      <w:r>
        <w:rPr>
          <w:rStyle w:val="20"/>
        </w:rPr>
        <w:t>Включение в учредительные и прог</w:t>
      </w:r>
      <w:r>
        <w:rPr>
          <w:rStyle w:val="20"/>
        </w:rPr>
        <w:t>раммные документы о</w:t>
      </w:r>
      <w:r w:rsidR="009A4BAB">
        <w:rPr>
          <w:rStyle w:val="20"/>
        </w:rPr>
        <w:t>б</w:t>
      </w:r>
      <w:r w:rsidR="00101395">
        <w:rPr>
          <w:rStyle w:val="20"/>
        </w:rPr>
        <w:t>щ</w:t>
      </w:r>
      <w:r>
        <w:rPr>
          <w:rStyle w:val="20"/>
        </w:rPr>
        <w:t>ественных объединений положений о защите идей социальной справедливости не может рассма</w:t>
      </w:r>
      <w:r w:rsidR="00101395">
        <w:rPr>
          <w:rStyle w:val="20"/>
        </w:rPr>
        <w:t>т</w:t>
      </w:r>
      <w:r>
        <w:rPr>
          <w:rStyle w:val="20"/>
        </w:rPr>
        <w:t>риваться как разжигание социальной розни.</w:t>
      </w:r>
    </w:p>
    <w:p w:rsidR="002220DB" w:rsidRDefault="00452E6A">
      <w:pPr>
        <w:pStyle w:val="122"/>
        <w:shd w:val="clear" w:color="auto" w:fill="auto"/>
        <w:spacing w:line="274" w:lineRule="exact"/>
        <w:ind w:left="160" w:right="40" w:firstLine="520"/>
        <w:jc w:val="both"/>
      </w:pPr>
      <w:r>
        <w:rPr>
          <w:rStyle w:val="20"/>
        </w:rPr>
        <w:t xml:space="preserve">Ограничения на создание отдельных видов общественных объединений </w:t>
      </w:r>
      <w:r>
        <w:rPr>
          <w:rStyle w:val="Tahoma65pt"/>
        </w:rPr>
        <w:t xml:space="preserve">могут </w:t>
      </w:r>
      <w:r>
        <w:rPr>
          <w:rStyle w:val="20"/>
        </w:rPr>
        <w:t>устанавливаться только федеральным</w:t>
      </w:r>
      <w:r>
        <w:rPr>
          <w:rStyle w:val="20"/>
        </w:rPr>
        <w:t xml:space="preserve"> законом.</w:t>
      </w:r>
    </w:p>
    <w:p w:rsidR="002220DB" w:rsidRDefault="00452E6A">
      <w:pPr>
        <w:pStyle w:val="141"/>
        <w:shd w:val="clear" w:color="auto" w:fill="auto"/>
        <w:spacing w:before="0" w:after="0" w:line="210" w:lineRule="exact"/>
        <w:ind w:left="160" w:firstLine="520"/>
      </w:pPr>
      <w:r>
        <w:rPr>
          <w:rStyle w:val="144"/>
          <w:b/>
          <w:bCs/>
          <w:i/>
          <w:iCs/>
        </w:rPr>
        <w:t>Статья 17. Государство и общественные объединения</w:t>
      </w:r>
    </w:p>
    <w:p w:rsidR="002220DB" w:rsidRDefault="00452E6A">
      <w:pPr>
        <w:pStyle w:val="122"/>
        <w:shd w:val="clear" w:color="auto" w:fill="auto"/>
        <w:spacing w:line="259" w:lineRule="exact"/>
        <w:ind w:left="160" w:right="40" w:firstLine="520"/>
        <w:jc w:val="both"/>
      </w:pPr>
      <w:r>
        <w:rPr>
          <w:rStyle w:val="20"/>
        </w:rPr>
        <w:t xml:space="preserve">Вмешательство органов государственной власти и их должностных </w:t>
      </w:r>
      <w:r w:rsidR="00101395">
        <w:rPr>
          <w:rStyle w:val="20"/>
        </w:rPr>
        <w:t xml:space="preserve">лиц </w:t>
      </w:r>
      <w:r>
        <w:rPr>
          <w:rStyle w:val="20"/>
        </w:rPr>
        <w:t>в деятельность общественных объединений, равно как и вмешательство общественных объединений в деятельность органов государственной</w:t>
      </w:r>
      <w:r>
        <w:rPr>
          <w:rStyle w:val="20"/>
        </w:rPr>
        <w:t xml:space="preserve"> в</w:t>
      </w:r>
      <w:r w:rsidR="00101395">
        <w:rPr>
          <w:rStyle w:val="20"/>
        </w:rPr>
        <w:t>л</w:t>
      </w:r>
      <w:r>
        <w:rPr>
          <w:rStyle w:val="20"/>
        </w:rPr>
        <w:t>асти и их должностных лиц, не допускается &gt;</w:t>
      </w:r>
      <w:r>
        <w:br w:type="page"/>
      </w:r>
    </w:p>
    <w:p w:rsidR="002220DB" w:rsidRPr="00101395" w:rsidRDefault="00101395">
      <w:pPr>
        <w:pStyle w:val="180"/>
        <w:shd w:val="clear" w:color="auto" w:fill="auto"/>
        <w:spacing w:after="409"/>
        <w:ind w:left="580" w:right="680"/>
        <w:rPr>
          <w:sz w:val="24"/>
          <w:szCs w:val="24"/>
        </w:rPr>
      </w:pPr>
      <w:r>
        <w:rPr>
          <w:rStyle w:val="181"/>
          <w:sz w:val="24"/>
          <w:szCs w:val="24"/>
          <w:vertAlign w:val="superscript"/>
        </w:rPr>
        <w:lastRenderedPageBreak/>
        <w:t>С1</w:t>
      </w:r>
      <w:r w:rsidR="00452E6A" w:rsidRPr="00101395">
        <w:rPr>
          <w:rStyle w:val="182"/>
          <w:sz w:val="24"/>
          <w:szCs w:val="24"/>
        </w:rPr>
        <w:t xml:space="preserve">Используя текст, назовите </w:t>
      </w:r>
      <w:r w:rsidR="00452E6A" w:rsidRPr="00101395">
        <w:rPr>
          <w:rStyle w:val="183"/>
          <w:sz w:val="24"/>
          <w:szCs w:val="24"/>
        </w:rPr>
        <w:t>одно о</w:t>
      </w:r>
      <w:r w:rsidR="00452E6A" w:rsidRPr="00101395">
        <w:rPr>
          <w:rStyle w:val="182"/>
          <w:sz w:val="24"/>
          <w:szCs w:val="24"/>
        </w:rPr>
        <w:t>г</w:t>
      </w:r>
      <w:r w:rsidR="00452E6A" w:rsidRPr="00101395">
        <w:rPr>
          <w:rStyle w:val="183"/>
          <w:sz w:val="24"/>
          <w:szCs w:val="24"/>
        </w:rPr>
        <w:t>раничен</w:t>
      </w:r>
      <w:r>
        <w:rPr>
          <w:rStyle w:val="183"/>
          <w:sz w:val="24"/>
          <w:szCs w:val="24"/>
        </w:rPr>
        <w:t>ие</w:t>
      </w:r>
      <w:r w:rsidR="00452E6A" w:rsidRPr="00101395">
        <w:rPr>
          <w:rStyle w:val="183"/>
          <w:sz w:val="24"/>
          <w:szCs w:val="24"/>
        </w:rPr>
        <w:t xml:space="preserve"> на создание обще</w:t>
      </w:r>
      <w:r w:rsidR="00452E6A" w:rsidRPr="00101395">
        <w:rPr>
          <w:rStyle w:val="182"/>
          <w:sz w:val="24"/>
          <w:szCs w:val="24"/>
        </w:rPr>
        <w:t>ственной организации. Укажите четыре прин</w:t>
      </w:r>
      <w:r>
        <w:rPr>
          <w:rStyle w:val="182"/>
          <w:sz w:val="24"/>
          <w:szCs w:val="24"/>
        </w:rPr>
        <w:t>цип</w:t>
      </w:r>
      <w:r w:rsidR="00452E6A" w:rsidRPr="00101395">
        <w:rPr>
          <w:rStyle w:val="182"/>
          <w:sz w:val="24"/>
          <w:szCs w:val="24"/>
        </w:rPr>
        <w:t>а</w:t>
      </w:r>
      <w:r>
        <w:rPr>
          <w:rStyle w:val="182"/>
          <w:sz w:val="24"/>
          <w:szCs w:val="24"/>
        </w:rPr>
        <w:t xml:space="preserve">, </w:t>
      </w:r>
      <w:r w:rsidR="00452E6A" w:rsidRPr="00101395">
        <w:rPr>
          <w:rStyle w:val="182"/>
          <w:sz w:val="24"/>
          <w:szCs w:val="24"/>
        </w:rPr>
        <w:t>на к</w:t>
      </w:r>
      <w:r>
        <w:rPr>
          <w:rStyle w:val="182"/>
          <w:sz w:val="24"/>
          <w:szCs w:val="24"/>
        </w:rPr>
        <w:t xml:space="preserve">оторых должна основываться её </w:t>
      </w:r>
      <w:r w:rsidR="00452E6A" w:rsidRPr="00101395">
        <w:rPr>
          <w:rStyle w:val="182"/>
          <w:sz w:val="24"/>
          <w:szCs w:val="24"/>
        </w:rPr>
        <w:t xml:space="preserve"> деятельность.</w:t>
      </w:r>
    </w:p>
    <w:p w:rsidR="002220DB" w:rsidRDefault="00101395">
      <w:pPr>
        <w:pStyle w:val="122"/>
        <w:shd w:val="clear" w:color="auto" w:fill="auto"/>
        <w:spacing w:after="409" w:line="202" w:lineRule="exact"/>
        <w:ind w:left="580" w:right="680" w:firstLine="0"/>
        <w:jc w:val="both"/>
      </w:pPr>
      <w:r>
        <w:rPr>
          <w:rStyle w:val="20"/>
        </w:rPr>
        <w:t>С</w:t>
      </w:r>
      <w:proofErr w:type="gramStart"/>
      <w:r>
        <w:rPr>
          <w:rStyle w:val="20"/>
        </w:rPr>
        <w:t>2</w:t>
      </w:r>
      <w:proofErr w:type="gramEnd"/>
      <w:r>
        <w:rPr>
          <w:rStyle w:val="20"/>
        </w:rPr>
        <w:t>. В</w:t>
      </w:r>
      <w:r w:rsidR="00452E6A">
        <w:rPr>
          <w:rStyle w:val="20"/>
        </w:rPr>
        <w:t xml:space="preserve"> СМИ появилась информация об организации «Бе</w:t>
      </w:r>
      <w:r w:rsidR="00452E6A">
        <w:rPr>
          <w:rStyle w:val="20"/>
        </w:rPr>
        <w:t>т</w:t>
      </w:r>
      <w:r>
        <w:rPr>
          <w:rStyle w:val="20"/>
        </w:rPr>
        <w:t>а.</w:t>
      </w:r>
      <w:r w:rsidR="00452E6A">
        <w:rPr>
          <w:rStyle w:val="20"/>
        </w:rPr>
        <w:t xml:space="preserve"> При каких условиях</w:t>
      </w:r>
      <w:r>
        <w:rPr>
          <w:rStyle w:val="20"/>
        </w:rPr>
        <w:t xml:space="preserve"> организацию «Бе</w:t>
      </w:r>
      <w:r w:rsidR="00452E6A">
        <w:rPr>
          <w:rStyle w:val="20"/>
        </w:rPr>
        <w:t>га» можно считать общественным объединением? Укажите три условия.</w:t>
      </w:r>
    </w:p>
    <w:p w:rsidR="002220DB" w:rsidRDefault="00452E6A">
      <w:pPr>
        <w:pStyle w:val="afd"/>
        <w:shd w:val="clear" w:color="auto" w:fill="auto"/>
        <w:tabs>
          <w:tab w:val="right" w:pos="7359"/>
        </w:tabs>
        <w:spacing w:before="0"/>
        <w:ind w:left="80" w:right="20"/>
      </w:pPr>
      <w:r>
        <w:fldChar w:fldCharType="begin"/>
      </w:r>
      <w:r>
        <w:instrText xml:space="preserve"> TOC \o "1-5" \h \z </w:instrText>
      </w:r>
      <w:r>
        <w:fldChar w:fldCharType="separate"/>
      </w:r>
      <w:r w:rsidR="00101395">
        <w:rPr>
          <w:rStyle w:val="afe"/>
        </w:rPr>
        <w:t>СЗ</w:t>
      </w:r>
      <w:proofErr w:type="gramStart"/>
      <w:r w:rsidR="00101395">
        <w:rPr>
          <w:rStyle w:val="afe"/>
        </w:rPr>
        <w:t xml:space="preserve"> </w:t>
      </w:r>
      <w:r>
        <w:rPr>
          <w:rStyle w:val="aff"/>
        </w:rPr>
        <w:t xml:space="preserve"> И</w:t>
      </w:r>
      <w:proofErr w:type="gramEnd"/>
      <w:r>
        <w:rPr>
          <w:rStyle w:val="aff"/>
        </w:rPr>
        <w:t>спользуя приведённый отрывок, укажите три формы общественных объединений. Опираясь на знания курса, назовите еще одну форму, проиллюстрируйте примером дея</w:t>
      </w:r>
      <w:r w:rsidR="00101395">
        <w:rPr>
          <w:rStyle w:val="aff"/>
        </w:rPr>
        <w:t>тельность такого объединения.</w:t>
      </w:r>
      <w:r w:rsidR="00101395">
        <w:rPr>
          <w:rStyle w:val="aff"/>
        </w:rPr>
        <w:tab/>
      </w:r>
    </w:p>
    <w:p w:rsidR="002220DB" w:rsidRPr="00101395" w:rsidRDefault="00452E6A">
      <w:pPr>
        <w:pStyle w:val="afd"/>
        <w:shd w:val="clear" w:color="auto" w:fill="auto"/>
        <w:tabs>
          <w:tab w:val="right" w:pos="6901"/>
        </w:tabs>
        <w:spacing w:before="0" w:after="0"/>
        <w:ind w:left="80"/>
        <w:jc w:val="both"/>
      </w:pPr>
      <w:r>
        <w:pict>
          <v:shape id="_x0000_s1048" type="#_x0000_t202" style="position:absolute;left:0;text-align:left;margin-left:10.7pt;margin-top:3.1pt;width:16.65pt;height:9pt;z-index:-251651072;mso-wrap-distance-left:5pt;mso-wrap-distance-right:9.75pt;mso-position-horizontal-relative:margin" filled="f" stroked="f">
            <v:textbox style="mso-fit-shape-to-text:t" inset="0,0,0,0">
              <w:txbxContent>
                <w:p w:rsidR="002220DB" w:rsidRDefault="00452E6A">
                  <w:pPr>
                    <w:pStyle w:val="122"/>
                    <w:shd w:val="clear" w:color="auto" w:fill="auto"/>
                    <w:spacing w:line="180" w:lineRule="exact"/>
                    <w:ind w:firstLine="0"/>
                  </w:pPr>
                  <w:r>
                    <w:rPr>
                      <w:rStyle w:val="Exact3"/>
                      <w:spacing w:val="0"/>
                    </w:rPr>
                    <w:t>С</w:t>
                  </w:r>
                  <w:proofErr w:type="gramStart"/>
                  <w:r>
                    <w:rPr>
                      <w:rStyle w:val="Exact3"/>
                      <w:spacing w:val="0"/>
                    </w:rPr>
                    <w:t>4</w:t>
                  </w:r>
                  <w:proofErr w:type="gramEnd"/>
                </w:p>
              </w:txbxContent>
            </v:textbox>
            <w10:wrap type="square" anchorx="margin"/>
          </v:shape>
        </w:pict>
      </w:r>
      <w:r>
        <w:rPr>
          <w:rStyle w:val="aff0"/>
        </w:rPr>
        <w:t>В Законе говорится, что деятельность общественных объединений</w:t>
      </w:r>
      <w:r>
        <w:rPr>
          <w:rStyle w:val="aff0"/>
        </w:rPr>
        <w:t xml:space="preserve"> должна</w:t>
      </w:r>
      <w:r>
        <w:rPr>
          <w:rStyle w:val="aff0"/>
        </w:rPr>
        <w:tab/>
      </w:r>
    </w:p>
    <w:p w:rsidR="002220DB" w:rsidRDefault="00452E6A">
      <w:pPr>
        <w:pStyle w:val="afd"/>
        <w:shd w:val="clear" w:color="auto" w:fill="auto"/>
        <w:spacing w:before="0" w:after="0"/>
        <w:ind w:left="580"/>
        <w:jc w:val="both"/>
      </w:pPr>
      <w:r>
        <w:rPr>
          <w:rStyle w:val="aff0"/>
        </w:rPr>
        <w:t xml:space="preserve">быть гласной, а информация об их </w:t>
      </w:r>
      <w:proofErr w:type="gramStart"/>
      <w:r>
        <w:rPr>
          <w:rStyle w:val="aff0"/>
        </w:rPr>
        <w:t>учредительных</w:t>
      </w:r>
      <w:proofErr w:type="gramEnd"/>
      <w:r>
        <w:rPr>
          <w:rStyle w:val="aff0"/>
        </w:rPr>
        <w:t xml:space="preserve"> и программных</w:t>
      </w:r>
    </w:p>
    <w:p w:rsidR="002220DB" w:rsidRDefault="00452E6A">
      <w:pPr>
        <w:pStyle w:val="afd"/>
        <w:shd w:val="clear" w:color="auto" w:fill="auto"/>
        <w:tabs>
          <w:tab w:val="right" w:pos="7359"/>
        </w:tabs>
        <w:spacing w:before="0" w:after="0"/>
        <w:ind w:left="580"/>
        <w:jc w:val="both"/>
      </w:pPr>
      <w:r>
        <w:rPr>
          <w:rStyle w:val="aff0"/>
        </w:rPr>
        <w:t xml:space="preserve">документах - общедоступной. Приведите три аргумента </w:t>
      </w:r>
      <w:r>
        <w:rPr>
          <w:rStyle w:val="85pt"/>
        </w:rPr>
        <w:t xml:space="preserve">в </w:t>
      </w:r>
      <w:r w:rsidR="00101395">
        <w:rPr>
          <w:rStyle w:val="aff0"/>
        </w:rPr>
        <w:t>иощеркку этого</w:t>
      </w:r>
      <w:r w:rsidR="00101395">
        <w:rPr>
          <w:rStyle w:val="aff0"/>
        </w:rPr>
        <w:tab/>
      </w:r>
    </w:p>
    <w:p w:rsidR="002220DB" w:rsidRDefault="00452E6A">
      <w:pPr>
        <w:pStyle w:val="afd"/>
        <w:shd w:val="clear" w:color="auto" w:fill="auto"/>
        <w:tabs>
          <w:tab w:val="right" w:pos="7359"/>
        </w:tabs>
        <w:spacing w:before="0" w:after="425"/>
        <w:ind w:left="580"/>
        <w:jc w:val="both"/>
      </w:pPr>
      <w:r>
        <w:rPr>
          <w:rStyle w:val="aff0"/>
        </w:rPr>
        <w:t>тезиса.</w:t>
      </w:r>
      <w:r>
        <w:rPr>
          <w:rStyle w:val="aff0"/>
        </w:rPr>
        <w:tab/>
      </w:r>
      <w:r>
        <w:fldChar w:fldCharType="end"/>
      </w:r>
    </w:p>
    <w:p w:rsidR="002220DB" w:rsidRDefault="002220DB">
      <w:pPr>
        <w:pStyle w:val="60"/>
        <w:shd w:val="clear" w:color="auto" w:fill="auto"/>
        <w:spacing w:before="0" w:line="210" w:lineRule="exact"/>
        <w:ind w:right="20"/>
        <w:jc w:val="right"/>
      </w:pPr>
    </w:p>
    <w:p w:rsidR="002220DB" w:rsidRDefault="00452E6A">
      <w:pPr>
        <w:pStyle w:val="122"/>
        <w:shd w:val="clear" w:color="auto" w:fill="auto"/>
        <w:spacing w:line="226" w:lineRule="exact"/>
        <w:ind w:left="580" w:right="20" w:hanging="500"/>
      </w:pPr>
      <w:r>
        <w:rPr>
          <w:rStyle w:val="30"/>
        </w:rPr>
        <w:t xml:space="preserve">С5 Субъектами гражданских правоотношений могут быть физические лица, </w:t>
      </w:r>
      <w:r>
        <w:rPr>
          <w:rStyle w:val="30"/>
        </w:rPr>
        <w:t xml:space="preserve"> юридические лица и </w:t>
      </w:r>
      <w:r>
        <w:rPr>
          <w:rStyle w:val="30"/>
        </w:rPr>
        <w:t>публично-правовые образования.</w:t>
      </w:r>
    </w:p>
    <w:p w:rsidR="002220DB" w:rsidRDefault="00452E6A">
      <w:pPr>
        <w:pStyle w:val="122"/>
        <w:shd w:val="clear" w:color="auto" w:fill="auto"/>
        <w:spacing w:after="416" w:line="226" w:lineRule="exact"/>
        <w:ind w:left="580" w:right="360" w:firstLine="0"/>
        <w:jc w:val="both"/>
      </w:pPr>
      <w:r>
        <w:rPr>
          <w:rStyle w:val="30"/>
        </w:rPr>
        <w:t>Каков правовой смысл понятия «физическое лицо»? Привлекая знания обществоведческого курса, составьте два предложения, содержащие информацию о физическом яйце.</w:t>
      </w:r>
    </w:p>
    <w:p w:rsidR="002220DB" w:rsidRDefault="00452E6A">
      <w:pPr>
        <w:pStyle w:val="122"/>
        <w:shd w:val="clear" w:color="auto" w:fill="auto"/>
        <w:spacing w:after="416" w:line="230" w:lineRule="exact"/>
        <w:ind w:left="580" w:right="360" w:hanging="500"/>
        <w:jc w:val="both"/>
      </w:pPr>
      <w:r>
        <w:rPr>
          <w:rStyle w:val="30"/>
        </w:rPr>
        <w:t>С</w:t>
      </w:r>
      <w:proofErr w:type="gramStart"/>
      <w:r>
        <w:rPr>
          <w:rStyle w:val="30"/>
        </w:rPr>
        <w:t>6</w:t>
      </w:r>
      <w:proofErr w:type="gramEnd"/>
      <w:r>
        <w:rPr>
          <w:rStyle w:val="30"/>
        </w:rPr>
        <w:t xml:space="preserve"> Известно, что на развитие личности, её взгляды и устремления ок</w:t>
      </w:r>
      <w:r>
        <w:rPr>
          <w:rStyle w:val="30"/>
        </w:rPr>
        <w:t>азывает влияние социальное окружение. Приведите три примера такого влияния. В каждом случае опишите конкретную ситуацию и укажите, что именно оказывает влияние на развитие человека.</w:t>
      </w:r>
    </w:p>
    <w:p w:rsidR="002220DB" w:rsidRDefault="00452E6A" w:rsidP="00101395">
      <w:pPr>
        <w:pStyle w:val="122"/>
        <w:shd w:val="clear" w:color="auto" w:fill="auto"/>
        <w:spacing w:after="120" w:line="235" w:lineRule="exact"/>
        <w:ind w:left="580" w:right="360" w:hanging="500"/>
        <w:jc w:val="both"/>
        <w:rPr>
          <w:rStyle w:val="30"/>
        </w:rPr>
      </w:pPr>
      <w:r>
        <w:rPr>
          <w:rStyle w:val="30"/>
        </w:rPr>
        <w:t>С7</w:t>
      </w:r>
      <w:proofErr w:type="gramStart"/>
      <w:r>
        <w:rPr>
          <w:rStyle w:val="30"/>
        </w:rPr>
        <w:t xml:space="preserve"> В</w:t>
      </w:r>
      <w:proofErr w:type="gramEnd"/>
      <w:r>
        <w:rPr>
          <w:rStyle w:val="30"/>
        </w:rPr>
        <w:t xml:space="preserve"> выступлении главы современного индустриального государства с рыночной</w:t>
      </w:r>
      <w:r>
        <w:rPr>
          <w:rStyle w:val="30"/>
        </w:rPr>
        <w:t xml:space="preserve"> экономикой перед правительством и парламентом прозвучало требование создать условия для ускорения экономического роста в стране. Используя обществоведческие знания, укажите любые три меры, которые может предпринять государство в этом направлении, и кратко</w:t>
      </w:r>
      <w:r>
        <w:rPr>
          <w:rStyle w:val="30"/>
        </w:rPr>
        <w:t xml:space="preserve"> поясните влияние каждой из них на рост</w:t>
      </w:r>
      <w:r>
        <w:rPr>
          <w:rStyle w:val="30"/>
        </w:rPr>
        <w:t xml:space="preserve"> экономики страны.</w:t>
      </w:r>
    </w:p>
    <w:p w:rsidR="00101395" w:rsidRDefault="00101395" w:rsidP="00101395">
      <w:pPr>
        <w:pStyle w:val="122"/>
        <w:shd w:val="clear" w:color="auto" w:fill="auto"/>
        <w:spacing w:after="120" w:line="235" w:lineRule="exact"/>
        <w:ind w:left="580" w:right="360" w:hanging="500"/>
        <w:jc w:val="both"/>
      </w:pPr>
      <w:r>
        <w:rPr>
          <w:rStyle w:val="30"/>
        </w:rPr>
        <w:t>С8 план: Социальный контроль и его роль в обществе.</w:t>
      </w:r>
    </w:p>
    <w:sectPr w:rsidR="00101395">
      <w:headerReference w:type="even" r:id="rId17"/>
      <w:headerReference w:type="first" r:id="rId18"/>
      <w:type w:val="continuous"/>
      <w:pgSz w:w="11909" w:h="16838"/>
      <w:pgMar w:top="2669" w:right="1721" w:bottom="3384" w:left="24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E6A" w:rsidRDefault="00452E6A">
      <w:r>
        <w:separator/>
      </w:r>
    </w:p>
  </w:endnote>
  <w:endnote w:type="continuationSeparator" w:id="0">
    <w:p w:rsidR="00452E6A" w:rsidRDefault="0045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DB" w:rsidRDefault="00452E6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01.75pt;margin-top:703.5pt;width:1.2pt;height:5.7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220DB" w:rsidRDefault="00452E6A">
                <w:pPr>
                  <w:pStyle w:val="a9"/>
                  <w:shd w:val="clear" w:color="auto" w:fill="auto"/>
                  <w:spacing w:line="240" w:lineRule="auto"/>
                </w:pPr>
                <w:r>
                  <w:rPr>
                    <w:rStyle w:val="75pt1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DB" w:rsidRDefault="002220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E6A" w:rsidRDefault="00452E6A">
      <w:r>
        <w:separator/>
      </w:r>
    </w:p>
  </w:footnote>
  <w:footnote w:type="continuationSeparator" w:id="0">
    <w:p w:rsidR="00452E6A" w:rsidRDefault="00452E6A">
      <w:r>
        <w:continuationSeparator/>
      </w:r>
    </w:p>
  </w:footnote>
  <w:footnote w:id="1">
    <w:p w:rsidR="002220DB" w:rsidRDefault="00452E6A">
      <w:pPr>
        <w:pStyle w:val="a5"/>
        <w:shd w:val="clear" w:color="auto" w:fill="auto"/>
        <w:tabs>
          <w:tab w:val="left" w:pos="851"/>
        </w:tabs>
        <w:ind w:left="520" w:firstLine="0"/>
        <w:jc w:val="both"/>
      </w:pPr>
      <w:r>
        <w:rPr>
          <w:rStyle w:val="a6"/>
        </w:rPr>
        <w:footnoteRef/>
      </w:r>
      <w:r>
        <w:rPr>
          <w:rStyle w:val="a6"/>
        </w:rPr>
        <w:tab/>
        <w:t>Политическая партия провела серию встреч со своим активом в регионах.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DB" w:rsidRDefault="00452E6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35.35pt;margin-top:144.9pt;width:318.95pt;height:7.9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220DB" w:rsidRDefault="00452E6A">
                <w:pPr>
                  <w:pStyle w:val="a9"/>
                  <w:shd w:val="clear" w:color="auto" w:fill="auto"/>
                  <w:tabs>
                    <w:tab w:val="right" w:pos="5366"/>
                    <w:tab w:val="right" w:pos="6379"/>
                  </w:tabs>
                  <w:spacing w:line="240" w:lineRule="auto"/>
                </w:pPr>
                <w:proofErr w:type="spellStart"/>
                <w:r>
                  <w:rPr>
                    <w:rStyle w:val="aa"/>
                  </w:rPr>
                  <w:t>Единвй</w:t>
                </w:r>
                <w:proofErr w:type="spellEnd"/>
                <w:r>
                  <w:rPr>
                    <w:rStyle w:val="aa"/>
                  </w:rPr>
                  <w:t xml:space="preserve"> государственный экзамен. 20*2 </w:t>
                </w:r>
                <w:r>
                  <w:rPr>
                    <w:rStyle w:val="ab"/>
                  </w:rPr>
                  <w:t>f</w:t>
                </w:r>
                <w:r w:rsidRPr="009A4BAB">
                  <w:rPr>
                    <w:rStyle w:val="ab"/>
                    <w:lang w:val="ru-RU"/>
                  </w:rPr>
                  <w:t>.</w:t>
                </w:r>
                <w:r w:rsidRPr="009A4BAB">
                  <w:rPr>
                    <w:rStyle w:val="ab"/>
                    <w:lang w:val="ru-RU"/>
                  </w:rPr>
                  <w:tab/>
                </w:r>
                <w:r>
                  <w:rPr>
                    <w:rStyle w:val="75pt"/>
                  </w:rPr>
                  <w:t>ОБШЕСТЗОЗНАНИЕ</w:t>
                </w:r>
                <w:r>
                  <w:rPr>
                    <w:rStyle w:val="75pt"/>
                  </w:rPr>
                  <w:tab/>
                </w:r>
                <w:r>
                  <w:rPr>
                    <w:rStyle w:val="75pt0"/>
                  </w:rPr>
                  <w:t>2/7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DB" w:rsidRDefault="002220D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DB" w:rsidRDefault="002220D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DB" w:rsidRDefault="002220D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71F4"/>
    <w:multiLevelType w:val="multilevel"/>
    <w:tmpl w:val="E8963F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931151"/>
    <w:multiLevelType w:val="multilevel"/>
    <w:tmpl w:val="13D656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9C6CE5"/>
    <w:multiLevelType w:val="multilevel"/>
    <w:tmpl w:val="BFD4B010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6F14C2"/>
    <w:multiLevelType w:val="multilevel"/>
    <w:tmpl w:val="3252D19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306238A"/>
    <w:multiLevelType w:val="multilevel"/>
    <w:tmpl w:val="4DFAD9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561139A"/>
    <w:multiLevelType w:val="multilevel"/>
    <w:tmpl w:val="5B761F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E12AC3"/>
    <w:multiLevelType w:val="multilevel"/>
    <w:tmpl w:val="8D56994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515562"/>
    <w:multiLevelType w:val="multilevel"/>
    <w:tmpl w:val="9C5AD2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6C6EC7"/>
    <w:multiLevelType w:val="multilevel"/>
    <w:tmpl w:val="10DC41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156FC4"/>
    <w:multiLevelType w:val="multilevel"/>
    <w:tmpl w:val="17D0CF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A2741D"/>
    <w:multiLevelType w:val="multilevel"/>
    <w:tmpl w:val="7B887E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067B3D"/>
    <w:multiLevelType w:val="multilevel"/>
    <w:tmpl w:val="455C58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606ACB"/>
    <w:multiLevelType w:val="multilevel"/>
    <w:tmpl w:val="5C58EE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C944D6"/>
    <w:multiLevelType w:val="multilevel"/>
    <w:tmpl w:val="11C65E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773FB8"/>
    <w:multiLevelType w:val="multilevel"/>
    <w:tmpl w:val="48F68A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440B3E"/>
    <w:multiLevelType w:val="multilevel"/>
    <w:tmpl w:val="0BB22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2678B9"/>
    <w:multiLevelType w:val="multilevel"/>
    <w:tmpl w:val="268C10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9776DDF"/>
    <w:multiLevelType w:val="multilevel"/>
    <w:tmpl w:val="CAD83A1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E665F7"/>
    <w:multiLevelType w:val="multilevel"/>
    <w:tmpl w:val="E9307DD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65C1B4E"/>
    <w:multiLevelType w:val="multilevel"/>
    <w:tmpl w:val="5CD6ED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D663E5D"/>
    <w:multiLevelType w:val="multilevel"/>
    <w:tmpl w:val="73DC61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5E3B67"/>
    <w:multiLevelType w:val="multilevel"/>
    <w:tmpl w:val="30FC98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6F2EA8"/>
    <w:multiLevelType w:val="multilevel"/>
    <w:tmpl w:val="56B48DF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6"/>
  </w:num>
  <w:num w:numId="3">
    <w:abstractNumId w:val="22"/>
  </w:num>
  <w:num w:numId="4">
    <w:abstractNumId w:val="18"/>
  </w:num>
  <w:num w:numId="5">
    <w:abstractNumId w:val="16"/>
  </w:num>
  <w:num w:numId="6">
    <w:abstractNumId w:val="2"/>
  </w:num>
  <w:num w:numId="7">
    <w:abstractNumId w:val="1"/>
  </w:num>
  <w:num w:numId="8">
    <w:abstractNumId w:val="4"/>
  </w:num>
  <w:num w:numId="9">
    <w:abstractNumId w:val="15"/>
  </w:num>
  <w:num w:numId="10">
    <w:abstractNumId w:val="9"/>
  </w:num>
  <w:num w:numId="11">
    <w:abstractNumId w:val="21"/>
  </w:num>
  <w:num w:numId="12">
    <w:abstractNumId w:val="3"/>
  </w:num>
  <w:num w:numId="13">
    <w:abstractNumId w:val="11"/>
  </w:num>
  <w:num w:numId="14">
    <w:abstractNumId w:val="17"/>
  </w:num>
  <w:num w:numId="15">
    <w:abstractNumId w:val="13"/>
  </w:num>
  <w:num w:numId="16">
    <w:abstractNumId w:val="0"/>
  </w:num>
  <w:num w:numId="17">
    <w:abstractNumId w:val="19"/>
  </w:num>
  <w:num w:numId="18">
    <w:abstractNumId w:val="10"/>
  </w:num>
  <w:num w:numId="19">
    <w:abstractNumId w:val="8"/>
  </w:num>
  <w:num w:numId="20">
    <w:abstractNumId w:val="7"/>
  </w:num>
  <w:num w:numId="21">
    <w:abstractNumId w:val="5"/>
  </w:num>
  <w:num w:numId="22">
    <w:abstractNumId w:val="1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220DB"/>
    <w:rsid w:val="00101395"/>
    <w:rsid w:val="002220DB"/>
    <w:rsid w:val="002B7D71"/>
    <w:rsid w:val="00452E6A"/>
    <w:rsid w:val="009A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Exact">
    <w:name w:val="Основной текст (2) Exact"/>
    <w:basedOn w:val="a0"/>
    <w:link w:val="2"/>
    <w:rPr>
      <w:rFonts w:ascii="Arial" w:eastAsia="Arial" w:hAnsi="Arial" w:cs="Arial"/>
      <w:b w:val="0"/>
      <w:bCs w:val="0"/>
      <w:i/>
      <w:iCs/>
      <w:smallCaps w:val="0"/>
      <w:strike w:val="0"/>
      <w:spacing w:val="-25"/>
      <w:sz w:val="27"/>
      <w:szCs w:val="27"/>
      <w:u w:val="none"/>
    </w:rPr>
  </w:style>
  <w:style w:type="character" w:customStyle="1" w:styleId="2Exact0">
    <w:name w:val="Основной текст (2) Exact"/>
    <w:basedOn w:val="2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5"/>
      <w:w w:val="100"/>
      <w:position w:val="0"/>
      <w:sz w:val="27"/>
      <w:szCs w:val="27"/>
      <w:u w:val="none"/>
      <w:lang w:val="ru-RU"/>
    </w:rPr>
  </w:style>
  <w:style w:type="character" w:customStyle="1" w:styleId="3Exact">
    <w:name w:val="Основной текст (3) Exact"/>
    <w:basedOn w:val="a0"/>
    <w:link w:val="3"/>
    <w:rPr>
      <w:rFonts w:ascii="Batang" w:eastAsia="Batang" w:hAnsi="Batang" w:cs="Batang"/>
      <w:b w:val="0"/>
      <w:bCs w:val="0"/>
      <w:i/>
      <w:iCs/>
      <w:smallCaps w:val="0"/>
      <w:strike w:val="0"/>
      <w:spacing w:val="-50"/>
      <w:sz w:val="46"/>
      <w:szCs w:val="46"/>
      <w:u w:val="none"/>
    </w:rPr>
  </w:style>
  <w:style w:type="character" w:customStyle="1" w:styleId="3Exact0">
    <w:name w:val="Основной текст (3) Exact"/>
    <w:basedOn w:val="3Exact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-50"/>
      <w:w w:val="100"/>
      <w:position w:val="0"/>
      <w:sz w:val="46"/>
      <w:szCs w:val="46"/>
      <w:u w:val="none"/>
      <w:lang w:val="ru-RU"/>
    </w:rPr>
  </w:style>
  <w:style w:type="character" w:customStyle="1" w:styleId="2TimesNewRoman155pt0ptExact">
    <w:name w:val="Основной текст (2) + Times New Roman;15;5 pt;Не курсив;Интервал 0 pt Exact"/>
    <w:basedOn w:val="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1"/>
      <w:w w:val="100"/>
      <w:position w:val="0"/>
      <w:sz w:val="31"/>
      <w:szCs w:val="31"/>
      <w:u w:val="none"/>
      <w:lang w:val="ru-RU"/>
    </w:rPr>
  </w:style>
  <w:style w:type="character" w:customStyle="1" w:styleId="8Exact">
    <w:name w:val="Основной текст (8) Exact"/>
    <w:basedOn w:val="a0"/>
    <w:link w:val="8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8Impact10pt1pt70Exact">
    <w:name w:val="Основной текст (8) + Impact;10 pt;Интервал 1 pt;Масштаб 70% Exact"/>
    <w:basedOn w:val="8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24"/>
      <w:w w:val="70"/>
      <w:position w:val="0"/>
      <w:sz w:val="20"/>
      <w:szCs w:val="20"/>
      <w:u w:val="none"/>
    </w:rPr>
  </w:style>
  <w:style w:type="character" w:customStyle="1" w:styleId="8Exact0">
    <w:name w:val="Основной текст (8) Exact"/>
    <w:basedOn w:val="8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1ptExact">
    <w:name w:val="Основной текст + Интервал 1 pt Exac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3"/>
      <w:sz w:val="18"/>
      <w:szCs w:val="18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8"/>
      <w:szCs w:val="28"/>
      <w:u w:val="none"/>
    </w:rPr>
  </w:style>
  <w:style w:type="character" w:customStyle="1" w:styleId="9Exact0">
    <w:name w:val="Основной текст (9)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2">
    <w:name w:val="Основной текст (4) + Не 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20"/>
      <w:w w:val="70"/>
      <w:sz w:val="21"/>
      <w:szCs w:val="21"/>
      <w:u w:val="none"/>
    </w:rPr>
  </w:style>
  <w:style w:type="character" w:customStyle="1" w:styleId="61">
    <w:name w:val="Основной текст (6)"/>
    <w:basedOn w:val="6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20"/>
      <w:w w:val="70"/>
      <w:position w:val="0"/>
      <w:sz w:val="21"/>
      <w:szCs w:val="21"/>
      <w:u w:val="none"/>
      <w:lang w:val="ru-RU"/>
    </w:rPr>
  </w:style>
  <w:style w:type="character" w:customStyle="1" w:styleId="6Tahoma125pt0pt100">
    <w:name w:val="Основной текст (6) + Tahoma;12;5 pt;Интервал 0 pt;Масштаб 100%"/>
    <w:basedOn w:val="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7">
    <w:name w:val="Основной текст_"/>
    <w:basedOn w:val="a0"/>
    <w:link w:val="1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5pt">
    <w:name w:val="Основной текст + 1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15pt0">
    <w:name w:val="Основной текст + 1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15pt1">
    <w:name w:val="Основной текст + 1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14pt">
    <w:name w:val="Основной текст + 14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15pt2">
    <w:name w:val="Основной текст + 1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Tahoma4pt">
    <w:name w:val="Основной текст + Tahoma;4 pt"/>
    <w:basedOn w:val="a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pt3">
    <w:name w:val="Основной текст + 1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Tahoma-1pt">
    <w:name w:val="Основной текст + Tahoma;Интервал -1 pt"/>
    <w:basedOn w:val="a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/>
    </w:rPr>
  </w:style>
  <w:style w:type="character" w:customStyle="1" w:styleId="Batang25pt-2pt">
    <w:name w:val="Основной текст + Batang;25 pt;Курсив;Интервал -2 pt"/>
    <w:basedOn w:val="a7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-50"/>
      <w:w w:val="100"/>
      <w:position w:val="0"/>
      <w:sz w:val="50"/>
      <w:szCs w:val="50"/>
      <w:u w:val="none"/>
    </w:rPr>
  </w:style>
  <w:style w:type="character" w:customStyle="1" w:styleId="14pt0">
    <w:name w:val="Основной текст + 14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Impact155pt">
    <w:name w:val="Основной текст + Impact;15;5 pt;Курсив"/>
    <w:basedOn w:val="a7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okmanOldStyle4pt">
    <w:name w:val="Основной текст + Bookman Old Style;4 pt"/>
    <w:basedOn w:val="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Tahoma4pt0">
    <w:name w:val="Основной текст + Tahoma;4 pt"/>
    <w:basedOn w:val="a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59pt">
    <w:name w:val="Основной текст + 59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8"/>
      <w:szCs w:val="118"/>
      <w:u w:val="none"/>
      <w:lang w:val="ru-RU"/>
    </w:rPr>
  </w:style>
  <w:style w:type="character" w:customStyle="1" w:styleId="59pt0">
    <w:name w:val="Основной текст + 59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8"/>
      <w:szCs w:val="118"/>
      <w:u w:val="none"/>
    </w:rPr>
  </w:style>
  <w:style w:type="character" w:customStyle="1" w:styleId="15pt4">
    <w:name w:val="Основной текст + 1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1"/>
      <w:szCs w:val="31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1"/>
      <w:szCs w:val="31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3">
    <w:name w:val="Заголовок №1 + Не полужирный;Курсив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Candara145pt2pt">
    <w:name w:val="Заголовок №1 + Candara;14;5 pt;Не полужирный;Интервал 2 pt"/>
    <w:basedOn w:val="1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40"/>
      <w:w w:val="100"/>
      <w:position w:val="0"/>
      <w:sz w:val="29"/>
      <w:szCs w:val="29"/>
      <w:u w:val="none"/>
      <w:lang w:val="ru-RU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6pt">
    <w:name w:val="Основной текст (4) + 6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14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0">
    <w:name w:val="Основной текст2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8">
    <w:name w:val="Колонтитул_"/>
    <w:basedOn w:val="a0"/>
    <w:link w:val="a9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a">
    <w:name w:val="Колонтитул"/>
    <w:basedOn w:val="a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b">
    <w:name w:val="Колонтитул"/>
    <w:basedOn w:val="a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pt">
    <w:name w:val="Колонтитул + 7;5 pt"/>
    <w:basedOn w:val="a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75pt0">
    <w:name w:val="Колонтитул + 7;5 pt"/>
    <w:basedOn w:val="a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30">
    <w:name w:val="Основной текст3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pt">
    <w:name w:val="Основной текст + Курсив;Интервал 1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Exact0">
    <w:name w:val="Основной текст Exac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"/>
      <w:sz w:val="18"/>
      <w:szCs w:val="18"/>
      <w:u w:val="none"/>
    </w:rPr>
  </w:style>
  <w:style w:type="character" w:customStyle="1" w:styleId="11Exact0">
    <w:name w:val="Основной текст (11) Exact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"/>
      <w:sz w:val="18"/>
      <w:szCs w:val="18"/>
      <w:u w:val="none"/>
    </w:rPr>
  </w:style>
  <w:style w:type="character" w:customStyle="1" w:styleId="0ptExact">
    <w:name w:val="Основной текст + Курсив;Интервал 0 pt Exac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18"/>
      <w:szCs w:val="18"/>
      <w:u w:val="none"/>
      <w:lang w:val="ru-RU"/>
    </w:rPr>
  </w:style>
  <w:style w:type="character" w:customStyle="1" w:styleId="Exact1">
    <w:name w:val="Основной текст Exac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/>
    </w:rPr>
  </w:style>
  <w:style w:type="character" w:customStyle="1" w:styleId="Exact2">
    <w:name w:val="Основной текст Exac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/>
    </w:rPr>
  </w:style>
  <w:style w:type="character" w:customStyle="1" w:styleId="13Exact">
    <w:name w:val="Основной текст (13) Exact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Exact0">
    <w:name w:val="Основной текст (13) Exact"/>
    <w:basedOn w:val="1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6Exact">
    <w:name w:val="Основной текст (16) Exact"/>
    <w:basedOn w:val="a0"/>
    <w:link w:val="1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8"/>
      <w:sz w:val="17"/>
      <w:szCs w:val="17"/>
      <w:u w:val="none"/>
    </w:rPr>
  </w:style>
  <w:style w:type="character" w:customStyle="1" w:styleId="16Exact0">
    <w:name w:val="Основной текст (16) Exact"/>
    <w:basedOn w:val="16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7"/>
      <w:szCs w:val="17"/>
      <w:u w:val="none"/>
      <w:lang w:val="ru-RU"/>
    </w:rPr>
  </w:style>
  <w:style w:type="character" w:customStyle="1" w:styleId="Exact3">
    <w:name w:val="Основной текст Exac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/>
    </w:rPr>
  </w:style>
  <w:style w:type="character" w:customStyle="1" w:styleId="10Exact">
    <w:name w:val="Основной текст (10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8"/>
      <w:szCs w:val="18"/>
      <w:u w:val="none"/>
    </w:rPr>
  </w:style>
  <w:style w:type="character" w:customStyle="1" w:styleId="10Exact0">
    <w:name w:val="Основной текст (10) Exact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8"/>
      <w:szCs w:val="18"/>
      <w:u w:val="none"/>
    </w:rPr>
  </w:style>
  <w:style w:type="character" w:customStyle="1" w:styleId="10Exact1">
    <w:name w:val="Основной текст (10) Exact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8"/>
      <w:szCs w:val="18"/>
      <w:u w:val="none"/>
    </w:rPr>
  </w:style>
  <w:style w:type="character" w:customStyle="1" w:styleId="9Exact1">
    <w:name w:val="Основной текст (9)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8"/>
      <w:szCs w:val="28"/>
      <w:u w:val="none"/>
    </w:rPr>
  </w:style>
  <w:style w:type="character" w:customStyle="1" w:styleId="44">
    <w:name w:val="Основной текст4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54">
    <w:name w:val="Основной текст5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75pt1">
    <w:name w:val="Колонтитул + 7;5 pt"/>
    <w:basedOn w:val="a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2">
    <w:name w:val="Основной текст (10)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3">
    <w:name w:val="Основной текст (10) + Не полужирный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c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2">
    <w:name w:val="Основной текст6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d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4">
    <w:name w:val="Основной текст (10) + Не полужирный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5">
    <w:name w:val="Основной текст (10)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6">
    <w:name w:val="Основной текст (10) + Не полужирный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72">
    <w:name w:val="Основной текст7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123">
    <w:name w:val="Основной текст (12)_"/>
    <w:basedOn w:val="a0"/>
    <w:link w:val="1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8"/>
      <w:szCs w:val="118"/>
      <w:u w:val="none"/>
    </w:rPr>
  </w:style>
  <w:style w:type="character" w:customStyle="1" w:styleId="125">
    <w:name w:val="Основной текст (12)"/>
    <w:basedOn w:val="1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8"/>
      <w:szCs w:val="118"/>
      <w:u w:val="none"/>
    </w:rPr>
  </w:style>
  <w:style w:type="character" w:customStyle="1" w:styleId="ae">
    <w:name w:val="Основной текст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af">
    <w:name w:val="Колонтитул"/>
    <w:basedOn w:val="a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f0">
    <w:name w:val="Колонтитул"/>
    <w:basedOn w:val="a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65pt">
    <w:name w:val="Колонтитул + 6;5 pt"/>
    <w:basedOn w:val="a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40">
    <w:name w:val="Основной текст (14)_"/>
    <w:basedOn w:val="a0"/>
    <w:link w:val="141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142">
    <w:name w:val="Основной текст (14)"/>
    <w:basedOn w:val="1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f1">
    <w:name w:val="Подпись к таблице_"/>
    <w:basedOn w:val="a0"/>
    <w:link w:val="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f3">
    <w:name w:val="Подпись к таблице + Полужирный"/>
    <w:basedOn w:val="a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f4">
    <w:name w:val="Подпись к таблице"/>
    <w:basedOn w:val="a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Подпись к таблице (2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f5">
    <w:name w:val="Подпись к таблице"/>
    <w:basedOn w:val="a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80">
    <w:name w:val="Основной текст8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0">
    <w:name w:val="Основной текст9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Tahoma-1pt0">
    <w:name w:val="Основной текст + Tahoma;Интервал -1 pt"/>
    <w:basedOn w:val="a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/>
    </w:rPr>
  </w:style>
  <w:style w:type="character" w:customStyle="1" w:styleId="15">
    <w:name w:val="Основной текст (15)_"/>
    <w:basedOn w:val="a0"/>
    <w:link w:val="15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1">
    <w:name w:val="Основной текст (15)"/>
    <w:basedOn w:val="1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52">
    <w:name w:val="Основной текст (15) + Полужирный;Курсив"/>
    <w:basedOn w:val="15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af6">
    <w:name w:val="Основной текст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14pt1">
    <w:name w:val="Основной текст + 14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2">
    <w:name w:val="Основной текст (11) + 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13">
    <w:name w:val="Основной текст (11)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1105pt">
    <w:name w:val="Основной текст (11) + 10;5 pt;Полужирный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f7">
    <w:name w:val="Колонтитул"/>
    <w:basedOn w:val="a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f8">
    <w:name w:val="Колонтитул"/>
    <w:basedOn w:val="a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011pt-1pt">
    <w:name w:val="Основной текст (10) + 11 pt;Курсив;Интервал -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/>
    </w:rPr>
  </w:style>
  <w:style w:type="character" w:customStyle="1" w:styleId="af9">
    <w:name w:val="Основной текст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Tahoma105pt">
    <w:name w:val="Основной текст + Tahoma;10;5 pt"/>
    <w:basedOn w:val="a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7">
    <w:name w:val="Основной текст10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fa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14">
    <w:name w:val="Основной текст (11)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15">
    <w:name w:val="Основной текст (11) + 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43">
    <w:name w:val="Основной текст (14)"/>
    <w:basedOn w:val="1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17">
    <w:name w:val="Основной текст (17)_"/>
    <w:basedOn w:val="a0"/>
    <w:link w:val="17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71">
    <w:name w:val="Основной текст (17)"/>
    <w:basedOn w:val="1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16">
    <w:name w:val="Основной текст1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11pt">
    <w:name w:val="Основной текст (11) + Интервал 1 pt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/>
    </w:rPr>
  </w:style>
  <w:style w:type="character" w:customStyle="1" w:styleId="117">
    <w:name w:val="Основной текст (11) + 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18">
    <w:name w:val="Основной текст (11)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19">
    <w:name w:val="Основной текст (11)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1a">
    <w:name w:val="Основной текст (11)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13pt">
    <w:name w:val="Основной текст (11) + Интервал 3 pt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0"/>
      <w:szCs w:val="20"/>
      <w:u w:val="none"/>
      <w:lang w:val="ru-RU"/>
    </w:rPr>
  </w:style>
  <w:style w:type="character" w:customStyle="1" w:styleId="144">
    <w:name w:val="Основной текст (14)"/>
    <w:basedOn w:val="1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fb">
    <w:name w:val="Основной текст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Tahoma65pt">
    <w:name w:val="Основной текст + Tahoma;6;5 pt"/>
    <w:basedOn w:val="a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81">
    <w:name w:val="Основной текст (18)"/>
    <w:basedOn w:val="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182">
    <w:name w:val="Основной текст (18)"/>
    <w:basedOn w:val="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83">
    <w:name w:val="Основной текст (18)"/>
    <w:basedOn w:val="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afc">
    <w:name w:val="Оглавление_"/>
    <w:basedOn w:val="a0"/>
    <w:link w:val="a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fe">
    <w:name w:val="Оглавление"/>
    <w:basedOn w:val="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aff">
    <w:name w:val="Оглавление"/>
    <w:basedOn w:val="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ff0">
    <w:name w:val="Оглавление"/>
    <w:basedOn w:val="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85pt">
    <w:name w:val="Оглавление + 8;5 pt"/>
    <w:basedOn w:val="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9">
    <w:name w:val="Основной текст (19)_"/>
    <w:basedOn w:val="a0"/>
    <w:link w:val="190"/>
    <w:rPr>
      <w:rFonts w:ascii="Impact" w:eastAsia="Impact" w:hAnsi="Impact" w:cs="Impact"/>
      <w:b w:val="0"/>
      <w:bCs w:val="0"/>
      <w:i w:val="0"/>
      <w:iCs w:val="0"/>
      <w:smallCaps w:val="0"/>
      <w:strike w:val="0"/>
      <w:sz w:val="12"/>
      <w:szCs w:val="12"/>
      <w:u w:val="none"/>
      <w:lang w:val="en-US"/>
    </w:rPr>
  </w:style>
  <w:style w:type="character" w:customStyle="1" w:styleId="191">
    <w:name w:val="Основной текст (19)"/>
    <w:basedOn w:val="19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/>
    </w:rPr>
  </w:style>
  <w:style w:type="paragraph" w:customStyle="1" w:styleId="a5">
    <w:name w:val="Сноска"/>
    <w:basedOn w:val="a"/>
    <w:link w:val="a4"/>
    <w:pPr>
      <w:shd w:val="clear" w:color="auto" w:fill="FFFFFF"/>
      <w:spacing w:line="264" w:lineRule="exact"/>
      <w:ind w:hanging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after="60" w:line="0" w:lineRule="atLeast"/>
    </w:pPr>
    <w:rPr>
      <w:rFonts w:ascii="Arial" w:eastAsia="Arial" w:hAnsi="Arial" w:cs="Arial"/>
      <w:i/>
      <w:iCs/>
      <w:spacing w:val="-25"/>
      <w:sz w:val="27"/>
      <w:szCs w:val="27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before="60" w:after="60" w:line="0" w:lineRule="atLeast"/>
    </w:pPr>
    <w:rPr>
      <w:rFonts w:ascii="Batang" w:eastAsia="Batang" w:hAnsi="Batang" w:cs="Batang"/>
      <w:i/>
      <w:iCs/>
      <w:spacing w:val="-50"/>
      <w:sz w:val="46"/>
      <w:szCs w:val="4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ahoma" w:eastAsia="Tahoma" w:hAnsi="Tahoma" w:cs="Tahoma"/>
    </w:rPr>
  </w:style>
  <w:style w:type="paragraph" w:customStyle="1" w:styleId="122">
    <w:name w:val="Основной текст12"/>
    <w:basedOn w:val="a"/>
    <w:link w:val="a7"/>
    <w:pPr>
      <w:shd w:val="clear" w:color="auto" w:fill="FFFFFF"/>
      <w:spacing w:line="0" w:lineRule="atLeast"/>
      <w:ind w:hanging="7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341" w:lineRule="exact"/>
      <w:ind w:hanging="7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389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line="0" w:lineRule="atLeast"/>
      <w:jc w:val="both"/>
    </w:pPr>
    <w:rPr>
      <w:rFonts w:ascii="Impact" w:eastAsia="Impact" w:hAnsi="Impact" w:cs="Impact"/>
      <w:spacing w:val="20"/>
      <w:w w:val="70"/>
      <w:sz w:val="21"/>
      <w:szCs w:val="21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80" w:after="360" w:line="346" w:lineRule="exact"/>
      <w:ind w:hanging="780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60" w:line="0" w:lineRule="atLeast"/>
      <w:jc w:val="right"/>
    </w:pPr>
    <w:rPr>
      <w:rFonts w:ascii="Times New Roman" w:eastAsia="Times New Roman" w:hAnsi="Times New Roman" w:cs="Times New Roman"/>
      <w:spacing w:val="-10"/>
      <w:sz w:val="31"/>
      <w:szCs w:val="3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70" w:lineRule="exact"/>
      <w:ind w:hanging="50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ahoma" w:eastAsia="Tahoma" w:hAnsi="Tahoma" w:cs="Tahoma"/>
      <w:sz w:val="14"/>
      <w:szCs w:val="14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30">
    <w:name w:val="Основной текст (13)"/>
    <w:basedOn w:val="a"/>
    <w:link w:val="1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6">
    <w:name w:val="Основной текст (16)"/>
    <w:basedOn w:val="a"/>
    <w:link w:val="16Exact"/>
    <w:pPr>
      <w:shd w:val="clear" w:color="auto" w:fill="FFFFFF"/>
      <w:spacing w:line="0" w:lineRule="atLeast"/>
    </w:pPr>
    <w:rPr>
      <w:rFonts w:ascii="Tahoma" w:eastAsia="Tahoma" w:hAnsi="Tahoma" w:cs="Tahoma"/>
      <w:spacing w:val="8"/>
      <w:sz w:val="17"/>
      <w:szCs w:val="17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120" w:line="0" w:lineRule="atLeast"/>
      <w:ind w:hanging="5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4">
    <w:name w:val="Основной текст (12)"/>
    <w:basedOn w:val="a"/>
    <w:link w:val="123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118"/>
      <w:szCs w:val="118"/>
    </w:rPr>
  </w:style>
  <w:style w:type="paragraph" w:customStyle="1" w:styleId="141">
    <w:name w:val="Основной текст (14)"/>
    <w:basedOn w:val="a"/>
    <w:link w:val="140"/>
    <w:pPr>
      <w:shd w:val="clear" w:color="auto" w:fill="FFFFFF"/>
      <w:spacing w:before="60" w:after="420" w:line="226" w:lineRule="exac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af2">
    <w:name w:val="Подпись к таблице"/>
    <w:basedOn w:val="a"/>
    <w:link w:val="af1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2100" w:line="0" w:lineRule="atLeast"/>
      <w:jc w:val="both"/>
    </w:pPr>
    <w:rPr>
      <w:rFonts w:ascii="Tahoma" w:eastAsia="Tahoma" w:hAnsi="Tahoma" w:cs="Tahoma"/>
      <w:sz w:val="13"/>
      <w:szCs w:val="13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after="180" w:line="0" w:lineRule="atLeast"/>
      <w:jc w:val="both"/>
    </w:pPr>
    <w:rPr>
      <w:rFonts w:ascii="Tahoma" w:eastAsia="Tahoma" w:hAnsi="Tahoma" w:cs="Tahoma"/>
      <w:sz w:val="14"/>
      <w:szCs w:val="14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after="420" w:line="187" w:lineRule="exact"/>
      <w:ind w:hanging="50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fd">
    <w:name w:val="Оглавление"/>
    <w:basedOn w:val="a"/>
    <w:link w:val="afc"/>
    <w:pPr>
      <w:shd w:val="clear" w:color="auto" w:fill="FFFFFF"/>
      <w:spacing w:before="420" w:after="420" w:line="21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1020" w:line="0" w:lineRule="atLeast"/>
    </w:pPr>
    <w:rPr>
      <w:rFonts w:ascii="Impact" w:eastAsia="Impact" w:hAnsi="Impact" w:cs="Impact"/>
      <w:sz w:val="12"/>
      <w:szCs w:val="1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../../6145~1/AppData/Local/Temp/FineReader11/media/image2.jpe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../../6145~1/AppData/Local/Temp/FineReader11/media/image4.jpe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2155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2012-06-12T03:52:00Z</dcterms:created>
  <dcterms:modified xsi:type="dcterms:W3CDTF">2012-06-12T04:15:00Z</dcterms:modified>
</cp:coreProperties>
</file>