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22" w:rsidRPr="00134A22" w:rsidRDefault="00134A22" w:rsidP="00134A22">
      <w:pPr>
        <w:ind w:left="-426" w:right="-598"/>
        <w:jc w:val="center"/>
        <w:rPr>
          <w:color w:val="FF0000"/>
          <w:sz w:val="36"/>
          <w:szCs w:val="36"/>
        </w:rPr>
      </w:pPr>
      <w:r w:rsidRPr="00134A22">
        <w:rPr>
          <w:color w:val="FF0000"/>
          <w:sz w:val="36"/>
          <w:szCs w:val="36"/>
        </w:rPr>
        <w:t>А</w:t>
      </w:r>
      <w:proofErr w:type="gramStart"/>
      <w:r w:rsidRPr="00134A22">
        <w:rPr>
          <w:color w:val="FF0000"/>
          <w:sz w:val="36"/>
          <w:szCs w:val="36"/>
        </w:rPr>
        <w:t>1</w:t>
      </w:r>
      <w:proofErr w:type="gramEnd"/>
    </w:p>
    <w:p w:rsidR="00965EE8" w:rsidRPr="00134A22" w:rsidRDefault="00134A22" w:rsidP="00134A22">
      <w:pPr>
        <w:ind w:left="-426" w:right="-598"/>
        <w:jc w:val="center"/>
        <w:rPr>
          <w:color w:val="00B050"/>
          <w:sz w:val="36"/>
          <w:szCs w:val="36"/>
        </w:rPr>
      </w:pPr>
      <w:r w:rsidRPr="00134A22">
        <w:rPr>
          <w:color w:val="00B050"/>
          <w:sz w:val="36"/>
          <w:szCs w:val="36"/>
        </w:rPr>
        <w:t>А</w:t>
      </w:r>
      <w:r>
        <w:rPr>
          <w:color w:val="00B050"/>
          <w:sz w:val="36"/>
          <w:szCs w:val="36"/>
        </w:rPr>
        <w:t>КЦЕНТОЛОГИЯ</w:t>
      </w:r>
      <w:r w:rsidRPr="00134A22">
        <w:rPr>
          <w:color w:val="00B050"/>
          <w:sz w:val="36"/>
          <w:szCs w:val="36"/>
        </w:rPr>
        <w:t xml:space="preserve"> </w:t>
      </w:r>
    </w:p>
    <w:p w:rsidR="00134A22" w:rsidRDefault="00134A22" w:rsidP="00134A22">
      <w:pPr>
        <w:spacing w:after="0" w:line="240" w:lineRule="auto"/>
        <w:contextualSpacing/>
        <w:sectPr w:rsidR="00134A22" w:rsidSect="00134A22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аг</w:t>
      </w:r>
      <w:r w:rsidRPr="00D169C5">
        <w:rPr>
          <w:b/>
          <w:color w:val="FF0000"/>
        </w:rPr>
        <w:t>Е</w:t>
      </w:r>
      <w:r w:rsidRPr="00D169C5">
        <w:t>нт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алфав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аэроп</w:t>
      </w:r>
      <w:r w:rsidRPr="00D169C5">
        <w:rPr>
          <w:b/>
          <w:color w:val="FF0000"/>
        </w:rPr>
        <w:t>О</w:t>
      </w:r>
      <w:r w:rsidRPr="00D169C5">
        <w:t>рты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бал</w:t>
      </w:r>
      <w:r w:rsidRPr="00D169C5">
        <w:rPr>
          <w:b/>
          <w:color w:val="FF0000"/>
        </w:rPr>
        <w:t>О</w:t>
      </w:r>
      <w:r w:rsidRPr="00D169C5">
        <w:t>ванный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балов</w:t>
      </w:r>
      <w:r w:rsidRPr="00D169C5">
        <w:rPr>
          <w:b/>
          <w:color w:val="FF0000"/>
        </w:rPr>
        <w:t>А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бал</w:t>
      </w:r>
      <w:r w:rsidRPr="00D169C5">
        <w:rPr>
          <w:b/>
          <w:color w:val="FF0000"/>
        </w:rPr>
        <w:t>У</w:t>
      </w:r>
      <w:r w:rsidRPr="00D169C5">
        <w:t>ясь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</w:t>
      </w:r>
      <w:r w:rsidRPr="00D169C5">
        <w:rPr>
          <w:b/>
          <w:color w:val="FF0000"/>
        </w:rPr>
        <w:t>А</w:t>
      </w:r>
      <w:r w:rsidRPr="00D169C5">
        <w:t>нты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</w:t>
      </w:r>
      <w:r w:rsidRPr="00D169C5">
        <w:rPr>
          <w:b/>
          <w:color w:val="FF0000"/>
        </w:rPr>
        <w:t>О</w:t>
      </w:r>
      <w:r w:rsidRPr="00D169C5">
        <w:t>роду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брал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брал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бухг</w:t>
      </w:r>
      <w:r w:rsidRPr="00D169C5">
        <w:rPr>
          <w:b/>
          <w:color w:val="FF0000"/>
        </w:rPr>
        <w:t>А</w:t>
      </w:r>
      <w:r w:rsidRPr="00D169C5">
        <w:t>лтеров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</w:t>
      </w:r>
      <w:r w:rsidRPr="00D169C5">
        <w:rPr>
          <w:b/>
          <w:color w:val="FF0000"/>
        </w:rPr>
        <w:t>Е</w:t>
      </w:r>
      <w:r w:rsidRPr="00D169C5">
        <w:t>рба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верн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вероиспов</w:t>
      </w:r>
      <w:r w:rsidRPr="00D169C5">
        <w:rPr>
          <w:b/>
          <w:color w:val="FF0000"/>
        </w:rPr>
        <w:t>Е</w:t>
      </w:r>
      <w:r w:rsidRPr="00D169C5">
        <w:t>дание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взял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взял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включ</w:t>
      </w:r>
      <w:r w:rsidRPr="00D169C5">
        <w:rPr>
          <w:b/>
          <w:color w:val="FF0000"/>
        </w:rPr>
        <w:t>Е</w:t>
      </w:r>
      <w:r w:rsidRPr="00D169C5">
        <w:t>н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включ</w:t>
      </w:r>
      <w:r w:rsidRPr="00D169C5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включ</w:t>
      </w:r>
      <w:r w:rsidRPr="00D169C5">
        <w:rPr>
          <w:b/>
          <w:color w:val="FF0000"/>
        </w:rPr>
        <w:t>И</w:t>
      </w:r>
      <w:r w:rsidRPr="00D169C5">
        <w:t>м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включ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включ</w:t>
      </w:r>
      <w:r w:rsidRPr="00D169C5">
        <w:rPr>
          <w:b/>
          <w:color w:val="FF0000"/>
        </w:rPr>
        <w:t>И</w:t>
      </w:r>
      <w:r w:rsidRPr="00D169C5">
        <w:t>шь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влил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</w:t>
      </w:r>
      <w:r w:rsidRPr="00D169C5">
        <w:rPr>
          <w:b/>
          <w:color w:val="FF0000"/>
        </w:rPr>
        <w:t>О</w:t>
      </w:r>
      <w:r w:rsidRPr="00D169C5">
        <w:t>время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ворвал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воспринял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воссоздал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вруч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гнал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гнал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гражд</w:t>
      </w:r>
      <w:r w:rsidRPr="00D169C5">
        <w:rPr>
          <w:b/>
          <w:color w:val="FF0000"/>
        </w:rPr>
        <w:t>А</w:t>
      </w:r>
      <w:r w:rsidRPr="00D169C5">
        <w:t>нство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давн</w:t>
      </w:r>
      <w:r w:rsidRPr="00D169C5">
        <w:rPr>
          <w:b/>
          <w:color w:val="FF0000"/>
        </w:rPr>
        <w:t>И</w:t>
      </w:r>
      <w:r w:rsidRPr="00D169C5">
        <w:t>шний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деф</w:t>
      </w:r>
      <w:r w:rsidRPr="00D169C5">
        <w:rPr>
          <w:b/>
          <w:color w:val="FF0000"/>
        </w:rPr>
        <w:t>И</w:t>
      </w:r>
      <w:r w:rsidRPr="00D169C5">
        <w:t>с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диспанс</w:t>
      </w:r>
      <w:r w:rsidRPr="00D169C5">
        <w:rPr>
          <w:b/>
          <w:color w:val="FF0000"/>
        </w:rPr>
        <w:t>Е</w:t>
      </w:r>
      <w:r w:rsidRPr="00D169C5">
        <w:t>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добел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добрал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добрал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довез</w:t>
      </w:r>
      <w:r w:rsidRPr="00D169C5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</w:t>
      </w:r>
      <w:r w:rsidRPr="00D169C5">
        <w:rPr>
          <w:b/>
          <w:color w:val="FF0000"/>
        </w:rPr>
        <w:t>О</w:t>
      </w:r>
      <w:r w:rsidRPr="00D169C5">
        <w:t>верху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договор</w:t>
      </w:r>
      <w:r w:rsidRPr="00D169C5">
        <w:rPr>
          <w:b/>
          <w:color w:val="FF0000"/>
        </w:rPr>
        <w:t>Е</w:t>
      </w:r>
      <w:r w:rsidRPr="00D169C5">
        <w:t>нность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дождал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дозвон</w:t>
      </w:r>
      <w:r w:rsidRPr="00D169C5">
        <w:rPr>
          <w:b/>
          <w:color w:val="FF0000"/>
        </w:rPr>
        <w:t>И</w:t>
      </w:r>
      <w:r w:rsidRPr="00D169C5">
        <w:t>тся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дозвон</w:t>
      </w:r>
      <w:r w:rsidRPr="00D169C5">
        <w:rPr>
          <w:b/>
          <w:color w:val="FF0000"/>
        </w:rPr>
        <w:t>Я</w:t>
      </w:r>
      <w:r w:rsidRPr="00D169C5">
        <w:t>тся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доз</w:t>
      </w:r>
      <w:r w:rsidRPr="00D169C5">
        <w:rPr>
          <w:b/>
          <w:color w:val="FF0000"/>
        </w:rPr>
        <w:t>И</w:t>
      </w:r>
      <w:r w:rsidRPr="00D169C5">
        <w:t>ровать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докрасн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докум</w:t>
      </w:r>
      <w:r w:rsidRPr="00D169C5">
        <w:rPr>
          <w:b/>
          <w:color w:val="FF0000"/>
        </w:rPr>
        <w:t>Е</w:t>
      </w:r>
      <w:r w:rsidRPr="00D169C5">
        <w:t>нт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дон</w:t>
      </w:r>
      <w:r w:rsidRPr="00D169C5">
        <w:rPr>
          <w:b/>
          <w:color w:val="FF0000"/>
        </w:rPr>
        <w:t>Е</w:t>
      </w:r>
      <w:r w:rsidRPr="00D169C5">
        <w:t>льзя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</w:t>
      </w:r>
      <w:r w:rsidRPr="00D169C5">
        <w:rPr>
          <w:b/>
          <w:color w:val="FF0000"/>
        </w:rPr>
        <w:t>О</w:t>
      </w:r>
      <w:r w:rsidRPr="00D169C5">
        <w:t>низу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дос</w:t>
      </w:r>
      <w:r w:rsidRPr="00D169C5">
        <w:rPr>
          <w:b/>
          <w:color w:val="FF0000"/>
        </w:rPr>
        <w:t>У</w:t>
      </w:r>
      <w:r w:rsidRPr="00D169C5">
        <w:t>г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д</w:t>
      </w:r>
      <w:r w:rsidRPr="00D169C5">
        <w:rPr>
          <w:b/>
          <w:color w:val="FF0000"/>
        </w:rPr>
        <w:t>О</w:t>
      </w:r>
      <w:r w:rsidRPr="00D169C5">
        <w:t>суха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ерет</w:t>
      </w:r>
      <w:r w:rsidRPr="00D169C5">
        <w:rPr>
          <w:b/>
          <w:color w:val="FF0000"/>
        </w:rPr>
        <w:t>И</w:t>
      </w:r>
      <w:r w:rsidRPr="00D169C5">
        <w:t>к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жалюз</w:t>
      </w:r>
      <w:r w:rsidRPr="00D169C5">
        <w:rPr>
          <w:b/>
          <w:color w:val="FF0000"/>
        </w:rPr>
        <w:t>И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ждал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жил</w:t>
      </w:r>
      <w:r w:rsidRPr="00D169C5">
        <w:rPr>
          <w:b/>
          <w:color w:val="FF0000"/>
        </w:rPr>
        <w:t>О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зав</w:t>
      </w:r>
      <w:r w:rsidRPr="00D169C5">
        <w:rPr>
          <w:b/>
          <w:color w:val="FF0000"/>
        </w:rPr>
        <w:t>И</w:t>
      </w:r>
      <w:r w:rsidRPr="00D169C5">
        <w:t>дно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гнутый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годя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зак</w:t>
      </w:r>
      <w:r w:rsidRPr="00D169C5">
        <w:rPr>
          <w:b/>
          <w:color w:val="FF0000"/>
        </w:rPr>
        <w:t>У</w:t>
      </w:r>
      <w:r w:rsidRPr="00D169C5">
        <w:t>порив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зак</w:t>
      </w:r>
      <w:r w:rsidRPr="00D169C5">
        <w:rPr>
          <w:b/>
          <w:color w:val="FF0000"/>
        </w:rPr>
        <w:t>У</w:t>
      </w:r>
      <w:r w:rsidRPr="00D169C5">
        <w:t>порить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нял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занял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няло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занят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нятый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засел</w:t>
      </w:r>
      <w:r w:rsidRPr="00D169C5">
        <w:rPr>
          <w:b/>
          <w:color w:val="FF0000"/>
        </w:rPr>
        <w:t>Е</w:t>
      </w:r>
      <w:r w:rsidRPr="00D169C5">
        <w:t>н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заперт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темно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звал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звон</w:t>
      </w:r>
      <w:r w:rsidRPr="00D169C5">
        <w:rPr>
          <w:b/>
          <w:color w:val="FF0000"/>
        </w:rPr>
        <w:t>И</w:t>
      </w:r>
      <w:r w:rsidRPr="00D169C5">
        <w:t>м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звон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звон</w:t>
      </w:r>
      <w:r w:rsidRPr="00D169C5">
        <w:rPr>
          <w:b/>
          <w:color w:val="FF0000"/>
        </w:rPr>
        <w:t>И</w:t>
      </w:r>
      <w:r w:rsidRPr="00D169C5">
        <w:t>шь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зн</w:t>
      </w:r>
      <w:r w:rsidRPr="00D169C5">
        <w:rPr>
          <w:b/>
          <w:color w:val="FF0000"/>
        </w:rPr>
        <w:t>А</w:t>
      </w:r>
      <w:r w:rsidRPr="00D169C5">
        <w:t>чимость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зн</w:t>
      </w:r>
      <w:r w:rsidRPr="00D169C5">
        <w:rPr>
          <w:b/>
          <w:color w:val="FF0000"/>
        </w:rPr>
        <w:t>А</w:t>
      </w:r>
      <w:r w:rsidRPr="00D169C5">
        <w:t>чимый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зим</w:t>
      </w:r>
      <w:r w:rsidRPr="00D169C5">
        <w:rPr>
          <w:b/>
          <w:color w:val="FF0000"/>
        </w:rPr>
        <w:t>О</w:t>
      </w:r>
      <w:r w:rsidRPr="00D169C5">
        <w:t>вщик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з</w:t>
      </w:r>
      <w:r w:rsidRPr="00D169C5">
        <w:rPr>
          <w:b/>
          <w:color w:val="FF0000"/>
        </w:rPr>
        <w:t>А</w:t>
      </w:r>
      <w:r w:rsidRPr="00D169C5">
        <w:t>светло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избал</w:t>
      </w:r>
      <w:r w:rsidRPr="00D169C5">
        <w:rPr>
          <w:b/>
          <w:color w:val="FF0000"/>
        </w:rPr>
        <w:t>О</w:t>
      </w:r>
      <w:r w:rsidRPr="00D169C5">
        <w:t>ванный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r w:rsidRPr="00D169C5">
        <w:rPr>
          <w:b/>
          <w:color w:val="FF0000"/>
        </w:rPr>
        <w:t>И</w:t>
      </w:r>
      <w:r w:rsidRPr="00D169C5">
        <w:t>ксы</w:t>
      </w: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имп</w:t>
      </w:r>
      <w:r w:rsidRPr="00D169C5">
        <w:rPr>
          <w:b/>
          <w:color w:val="FF0000"/>
        </w:rPr>
        <w:t>Е</w:t>
      </w:r>
      <w:r w:rsidRPr="00D169C5">
        <w:t>рский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инст</w:t>
      </w:r>
      <w:r w:rsidRPr="00D169C5">
        <w:rPr>
          <w:b/>
          <w:color w:val="FF0000"/>
        </w:rPr>
        <w:t>И</w:t>
      </w:r>
      <w:r w:rsidRPr="00D169C5">
        <w:t>нкт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исключ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r w:rsidRPr="00D169C5">
        <w:rPr>
          <w:b/>
          <w:color w:val="FF0000"/>
        </w:rPr>
        <w:t>И</w:t>
      </w:r>
      <w:r w:rsidRPr="00D169C5">
        <w:t>сстари</w:t>
      </w: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исч</w:t>
      </w:r>
      <w:r w:rsidRPr="00D169C5">
        <w:rPr>
          <w:b/>
          <w:color w:val="FF0000"/>
        </w:rPr>
        <w:t>Е</w:t>
      </w:r>
      <w:r w:rsidRPr="00D169C5">
        <w:t>рпать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катал</w:t>
      </w:r>
      <w:r w:rsidRPr="00D169C5">
        <w:rPr>
          <w:b/>
          <w:color w:val="FF0000"/>
        </w:rPr>
        <w:t>О</w:t>
      </w:r>
      <w:r w:rsidRPr="00D169C5">
        <w:t>г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кварт</w:t>
      </w:r>
      <w:r w:rsidRPr="00D169C5">
        <w:rPr>
          <w:b/>
          <w:color w:val="FF0000"/>
        </w:rPr>
        <w:t>А</w:t>
      </w:r>
      <w:r w:rsidRPr="00D169C5">
        <w:t>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килом</w:t>
      </w:r>
      <w:r w:rsidRPr="00D169C5">
        <w:rPr>
          <w:b/>
          <w:color w:val="FF0000"/>
        </w:rPr>
        <w:t>Е</w:t>
      </w:r>
      <w:r w:rsidRPr="00D169C5">
        <w:t>тр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кл</w:t>
      </w:r>
      <w:r w:rsidRPr="00D169C5">
        <w:rPr>
          <w:b/>
          <w:color w:val="FF0000"/>
        </w:rPr>
        <w:t>А</w:t>
      </w:r>
      <w:r w:rsidRPr="00D169C5">
        <w:t>ла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кл</w:t>
      </w:r>
      <w:r w:rsidRPr="00D169C5">
        <w:rPr>
          <w:b/>
          <w:color w:val="FF0000"/>
        </w:rPr>
        <w:t>Е</w:t>
      </w:r>
      <w:r w:rsidRPr="00D169C5">
        <w:t>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</w:t>
      </w:r>
      <w:r w:rsidRPr="00D169C5">
        <w:rPr>
          <w:b/>
          <w:color w:val="FF0000"/>
        </w:rPr>
        <w:t>О</w:t>
      </w:r>
      <w:r w:rsidRPr="00D169C5">
        <w:t>нусы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</w:t>
      </w:r>
      <w:r w:rsidRPr="00D169C5">
        <w:rPr>
          <w:b/>
          <w:color w:val="FF0000"/>
        </w:rPr>
        <w:t>О</w:t>
      </w:r>
      <w:r w:rsidRPr="00D169C5">
        <w:t>нусов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корм</w:t>
      </w:r>
      <w:r w:rsidRPr="00D169C5">
        <w:rPr>
          <w:b/>
          <w:color w:val="FF0000"/>
        </w:rPr>
        <w:t>Я</w:t>
      </w:r>
      <w:r w:rsidRPr="00D169C5">
        <w:t>щий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кор</w:t>
      </w:r>
      <w:r w:rsidRPr="00D169C5">
        <w:rPr>
          <w:b/>
          <w:color w:val="FF0000"/>
        </w:rPr>
        <w:t>Ы</w:t>
      </w:r>
      <w:r w:rsidRPr="00D169C5">
        <w:t>сть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</w:t>
      </w:r>
      <w:r w:rsidRPr="00D169C5">
        <w:rPr>
          <w:b/>
          <w:color w:val="FF0000"/>
        </w:rPr>
        <w:t>А</w:t>
      </w:r>
      <w:r w:rsidRPr="00D169C5">
        <w:t>лась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</w:t>
      </w:r>
      <w:r w:rsidRPr="00D169C5">
        <w:rPr>
          <w:b/>
          <w:color w:val="FF0000"/>
        </w:rPr>
        <w:t>А</w:t>
      </w:r>
      <w:r w:rsidRPr="00D169C5">
        <w:t>ны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крас</w:t>
      </w:r>
      <w:r w:rsidRPr="00D169C5">
        <w:rPr>
          <w:b/>
          <w:color w:val="FF0000"/>
        </w:rPr>
        <w:t>И</w:t>
      </w:r>
      <w:r w:rsidRPr="00D169C5">
        <w:t>вее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крас</w:t>
      </w:r>
      <w:r w:rsidRPr="00D169C5">
        <w:rPr>
          <w:b/>
          <w:color w:val="FF0000"/>
        </w:rPr>
        <w:t>И</w:t>
      </w:r>
      <w:r w:rsidRPr="00D169C5">
        <w:t>вейший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крем</w:t>
      </w:r>
      <w:r w:rsidRPr="00D169C5">
        <w:rPr>
          <w:b/>
          <w:color w:val="FF0000"/>
        </w:rPr>
        <w:t>Е</w:t>
      </w:r>
      <w:r w:rsidRPr="00D169C5">
        <w:t>нь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крен</w:t>
      </w:r>
      <w:r w:rsidRPr="00D169C5">
        <w:rPr>
          <w:b/>
          <w:color w:val="FF0000"/>
        </w:rPr>
        <w:t>И</w:t>
      </w:r>
      <w:r w:rsidRPr="00D169C5">
        <w:t>тся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кровоточ</w:t>
      </w:r>
      <w:r w:rsidRPr="00D169C5">
        <w:rPr>
          <w:b/>
          <w:color w:val="FF0000"/>
        </w:rPr>
        <w:t>А</w:t>
      </w:r>
      <w:r w:rsidRPr="00D169C5">
        <w:t>щий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кровоточ</w:t>
      </w:r>
      <w:r w:rsidRPr="00D169C5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лгал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</w:t>
      </w:r>
      <w:r w:rsidRPr="00D169C5">
        <w:rPr>
          <w:b/>
          <w:color w:val="FF0000"/>
        </w:rPr>
        <w:t>Е</w:t>
      </w:r>
      <w:r w:rsidRPr="00D169C5">
        <w:t>кторы</w:t>
      </w:r>
      <w:proofErr w:type="spellEnd"/>
      <w:r w:rsidRPr="00D169C5">
        <w:t xml:space="preserve">  </w:t>
      </w: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</w:t>
      </w:r>
      <w:r w:rsidRPr="00D169C5">
        <w:rPr>
          <w:b/>
          <w:color w:val="FF0000"/>
        </w:rPr>
        <w:t>Е</w:t>
      </w:r>
      <w:r w:rsidRPr="00D169C5">
        <w:t>кторов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лил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лил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ловк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лыжн</w:t>
      </w:r>
      <w:r w:rsidRPr="00D169C5">
        <w:rPr>
          <w:b/>
          <w:color w:val="FF0000"/>
        </w:rPr>
        <w:t>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м</w:t>
      </w:r>
      <w:r w:rsidRPr="00D169C5">
        <w:rPr>
          <w:b/>
          <w:color w:val="FF0000"/>
        </w:rPr>
        <w:t>Е</w:t>
      </w:r>
      <w:r w:rsidRPr="00D169C5">
        <w:t>стностей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моза</w:t>
      </w:r>
      <w:r w:rsidRPr="00D169C5">
        <w:rPr>
          <w:b/>
          <w:color w:val="FF0000"/>
        </w:rPr>
        <w:t>И</w:t>
      </w:r>
      <w:r w:rsidRPr="00D169C5">
        <w:t>чный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мол</w:t>
      </w:r>
      <w:r w:rsidRPr="00D169C5">
        <w:rPr>
          <w:b/>
          <w:color w:val="FF0000"/>
        </w:rPr>
        <w:t>Я</w:t>
      </w:r>
      <w:r w:rsidRPr="00D169C5">
        <w:t>щий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мусоропров</w:t>
      </w:r>
      <w:r w:rsidRPr="00D169C5">
        <w:rPr>
          <w:b/>
          <w:color w:val="FF0000"/>
        </w:rPr>
        <w:t>О</w:t>
      </w:r>
      <w:r w:rsidRPr="00D169C5">
        <w:t>д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нав</w:t>
      </w:r>
      <w:r w:rsidRPr="00D169C5">
        <w:rPr>
          <w:b/>
          <w:color w:val="FF0000"/>
        </w:rPr>
        <w:t>Е</w:t>
      </w:r>
      <w:r w:rsidRPr="00D169C5">
        <w:t>рх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наврал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надел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над</w:t>
      </w:r>
      <w:r w:rsidRPr="00D169C5">
        <w:rPr>
          <w:b/>
          <w:color w:val="FF0000"/>
        </w:rPr>
        <w:t>О</w:t>
      </w:r>
      <w:r w:rsidRPr="00D169C5">
        <w:t>лго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надорвал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наж</w:t>
      </w:r>
      <w:r w:rsidRPr="00D169C5">
        <w:rPr>
          <w:b/>
          <w:color w:val="FF0000"/>
        </w:rPr>
        <w:t>И</w:t>
      </w:r>
      <w:r w:rsidRPr="00D169C5">
        <w:t>вший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нажит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назвал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накрен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налил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нал</w:t>
      </w:r>
      <w:r w:rsidRPr="00D169C5">
        <w:rPr>
          <w:b/>
          <w:color w:val="FF0000"/>
        </w:rPr>
        <w:t>И</w:t>
      </w:r>
      <w:r w:rsidRPr="00D169C5">
        <w:t>вший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налит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нам</w:t>
      </w:r>
      <w:r w:rsidRPr="00D169C5">
        <w:rPr>
          <w:b/>
          <w:color w:val="FF0000"/>
        </w:rPr>
        <w:t>Е</w:t>
      </w:r>
      <w:r w:rsidRPr="00D169C5">
        <w:t>рение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нан</w:t>
      </w:r>
      <w:r w:rsidRPr="00D169C5">
        <w:rPr>
          <w:b/>
          <w:color w:val="FF0000"/>
        </w:rPr>
        <w:t>Я</w:t>
      </w:r>
      <w:r w:rsidRPr="00D169C5">
        <w:t>вшийся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нарвал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нар</w:t>
      </w:r>
      <w:r w:rsidRPr="00D169C5">
        <w:rPr>
          <w:b/>
          <w:color w:val="FF0000"/>
        </w:rPr>
        <w:t>О</w:t>
      </w:r>
      <w:r w:rsidRPr="00D169C5">
        <w:t>ст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насор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А</w:t>
      </w:r>
      <w:r w:rsidRPr="00D169C5">
        <w:t>чал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начал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А</w:t>
      </w:r>
      <w:r w:rsidRPr="00D169C5">
        <w:t>чали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нач</w:t>
      </w:r>
      <w:r w:rsidRPr="00D169C5">
        <w:rPr>
          <w:b/>
          <w:color w:val="FF0000"/>
        </w:rPr>
        <w:t>А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нач</w:t>
      </w:r>
      <w:r w:rsidRPr="00D169C5">
        <w:rPr>
          <w:b/>
          <w:color w:val="FF0000"/>
        </w:rPr>
        <w:t>А</w:t>
      </w:r>
      <w:r w:rsidRPr="00D169C5">
        <w:t>вший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нач</w:t>
      </w:r>
      <w:r w:rsidRPr="00D169C5">
        <w:rPr>
          <w:b/>
          <w:color w:val="FF0000"/>
        </w:rPr>
        <w:t>А</w:t>
      </w:r>
      <w:r w:rsidRPr="00D169C5">
        <w:t>вшись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А</w:t>
      </w:r>
      <w:r w:rsidRPr="00D169C5">
        <w:t>чатый</w:t>
      </w:r>
      <w:proofErr w:type="spellEnd"/>
    </w:p>
    <w:p w:rsidR="00134A22" w:rsidRPr="00D169C5" w:rsidRDefault="00DD28DE" w:rsidP="00134A22">
      <w:pPr>
        <w:spacing w:after="0" w:line="240" w:lineRule="auto"/>
        <w:contextualSpacing/>
      </w:pPr>
      <w:proofErr w:type="spellStart"/>
      <w:r w:rsidRPr="00D169C5">
        <w:t>на</w:t>
      </w:r>
      <w:r w:rsidRPr="005A0C65">
        <w:t>ч</w:t>
      </w:r>
      <w:r w:rsidRPr="00D169C5">
        <w:rPr>
          <w:b/>
          <w:color w:val="FF0000"/>
        </w:rPr>
        <w:t>А</w:t>
      </w:r>
      <w:r w:rsidR="00134A22"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Е</w:t>
      </w:r>
      <w:r w:rsidRPr="00D169C5">
        <w:t>друг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нед</w:t>
      </w:r>
      <w:r w:rsidRPr="00D169C5">
        <w:rPr>
          <w:b/>
          <w:color w:val="FF0000"/>
        </w:rPr>
        <w:t>У</w:t>
      </w:r>
      <w:r w:rsidRPr="00D169C5">
        <w:t>г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некрол</w:t>
      </w:r>
      <w:r w:rsidRPr="00D169C5">
        <w:rPr>
          <w:b/>
          <w:color w:val="FF0000"/>
        </w:rPr>
        <w:t>О</w:t>
      </w:r>
      <w:r w:rsidRPr="00D169C5">
        <w:t>г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Е</w:t>
      </w:r>
      <w:r w:rsidRPr="00D169C5">
        <w:t>нависть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ненад</w:t>
      </w:r>
      <w:r w:rsidRPr="00D169C5">
        <w:rPr>
          <w:b/>
          <w:color w:val="FF0000"/>
        </w:rPr>
        <w:t>О</w:t>
      </w:r>
      <w:r w:rsidRPr="00D169C5">
        <w:t>лго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низвед</w:t>
      </w:r>
      <w:r w:rsidRPr="00D169C5">
        <w:rPr>
          <w:b/>
          <w:color w:val="FF0000"/>
        </w:rPr>
        <w:t>Е</w:t>
      </w:r>
      <w:r w:rsidRPr="00D169C5">
        <w:t>н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н</w:t>
      </w:r>
      <w:r w:rsidRPr="00D169C5">
        <w:rPr>
          <w:b/>
          <w:color w:val="FF0000"/>
        </w:rPr>
        <w:t>О</w:t>
      </w:r>
      <w:r w:rsidRPr="00D169C5">
        <w:t>вости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новост</w:t>
      </w:r>
      <w:r w:rsidRPr="00D169C5">
        <w:rPr>
          <w:b/>
          <w:color w:val="FF0000"/>
        </w:rPr>
        <w:t>Е</w:t>
      </w:r>
      <w:r w:rsidRPr="00D169C5">
        <w:t>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н</w:t>
      </w:r>
      <w:r w:rsidRPr="00D169C5">
        <w:rPr>
          <w:b/>
          <w:color w:val="FF0000"/>
        </w:rPr>
        <w:t>О</w:t>
      </w:r>
      <w:r w:rsidRPr="00D169C5">
        <w:t>гтя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обесп</w:t>
      </w:r>
      <w:r w:rsidRPr="00D169C5">
        <w:rPr>
          <w:b/>
          <w:color w:val="FF0000"/>
        </w:rPr>
        <w:t>Е</w:t>
      </w:r>
      <w:r w:rsidRPr="00D169C5">
        <w:t>чение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обзвон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облегч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облегч</w:t>
      </w:r>
      <w:r w:rsidRPr="00D169C5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облил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обнял</w:t>
      </w:r>
      <w:r w:rsidRPr="00F136F4">
        <w:rPr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обогнал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</w:t>
      </w:r>
      <w:r w:rsidRPr="00D169C5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</w:t>
      </w:r>
      <w:r w:rsidRPr="00D169C5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</w:t>
      </w:r>
      <w:r w:rsidRPr="00D169C5">
        <w:rPr>
          <w:b/>
          <w:color w:val="FF0000"/>
        </w:rPr>
        <w:t>Е</w:t>
      </w:r>
      <w:r w:rsidRPr="00D169C5">
        <w:t>н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ободрен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ободр</w:t>
      </w:r>
      <w:r w:rsidRPr="00D169C5">
        <w:rPr>
          <w:b/>
          <w:color w:val="FF0000"/>
        </w:rPr>
        <w:t>И</w:t>
      </w:r>
      <w:r w:rsidRPr="00D169C5">
        <w:t>шься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обостр</w:t>
      </w:r>
      <w:r w:rsidRPr="00D169C5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обостр</w:t>
      </w:r>
      <w:r w:rsidRPr="00D169C5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одолж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озл</w:t>
      </w:r>
      <w:r w:rsidRPr="00D169C5">
        <w:rPr>
          <w:b/>
          <w:color w:val="FF0000"/>
        </w:rPr>
        <w:t>О</w:t>
      </w:r>
      <w:r w:rsidRPr="00D169C5">
        <w:t>бить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окл</w:t>
      </w:r>
      <w:r w:rsidRPr="00D169C5">
        <w:rPr>
          <w:b/>
          <w:color w:val="FF0000"/>
        </w:rPr>
        <w:t>Е</w:t>
      </w:r>
      <w:r w:rsidRPr="00D169C5">
        <w:t>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окруж</w:t>
      </w:r>
      <w:r w:rsidRPr="00D169C5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опломбиров</w:t>
      </w:r>
      <w:r w:rsidRPr="00D169C5">
        <w:rPr>
          <w:b/>
          <w:color w:val="FF0000"/>
        </w:rPr>
        <w:t>А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оп</w:t>
      </w:r>
      <w:r w:rsidRPr="00D169C5">
        <w:rPr>
          <w:b/>
          <w:color w:val="FF0000"/>
        </w:rPr>
        <w:t>О</w:t>
      </w:r>
      <w:r w:rsidRPr="00D169C5">
        <w:t>шлят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определ</w:t>
      </w:r>
      <w:r w:rsidRPr="00D169C5">
        <w:rPr>
          <w:b/>
          <w:color w:val="FF0000"/>
        </w:rPr>
        <w:t>Е</w:t>
      </w:r>
      <w:r w:rsidRPr="00D169C5">
        <w:t>н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опт</w:t>
      </w:r>
      <w:r w:rsidRPr="00D169C5">
        <w:rPr>
          <w:b/>
          <w:color w:val="FF0000"/>
        </w:rPr>
        <w:t>О</w:t>
      </w:r>
      <w:r w:rsidRPr="00D169C5">
        <w:t>вый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осв</w:t>
      </w:r>
      <w:r w:rsidRPr="00D169C5">
        <w:rPr>
          <w:b/>
          <w:color w:val="FF0000"/>
        </w:rPr>
        <w:t>Е</w:t>
      </w:r>
      <w:r w:rsidRPr="00D169C5">
        <w:t>домиться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осв</w:t>
      </w:r>
      <w:r w:rsidRPr="00D169C5">
        <w:rPr>
          <w:b/>
          <w:color w:val="FF0000"/>
        </w:rPr>
        <w:t>Е</w:t>
      </w:r>
      <w:r w:rsidRPr="00D169C5">
        <w:t>домишься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отбыл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отдал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отд</w:t>
      </w:r>
      <w:r w:rsidRPr="00D169C5">
        <w:rPr>
          <w:b/>
          <w:color w:val="FF0000"/>
        </w:rPr>
        <w:t>А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отключ</w:t>
      </w:r>
      <w:r w:rsidRPr="00D169C5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отк</w:t>
      </w:r>
      <w:r w:rsidRPr="00D169C5">
        <w:rPr>
          <w:b/>
          <w:color w:val="FF0000"/>
        </w:rPr>
        <w:t>У</w:t>
      </w:r>
      <w:r w:rsidRPr="00D169C5">
        <w:t>порил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отозвал</w:t>
      </w:r>
      <w:r w:rsidRPr="00D169C5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отозвал</w:t>
      </w:r>
      <w:r w:rsidRPr="00D169C5">
        <w:rPr>
          <w:b/>
          <w:color w:val="FF0000"/>
        </w:rPr>
        <w:t>А</w:t>
      </w:r>
      <w:r w:rsidRPr="00D169C5">
        <w:t>сь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r w:rsidRPr="00D169C5">
        <w:rPr>
          <w:b/>
          <w:color w:val="FF0000"/>
        </w:rPr>
        <w:lastRenderedPageBreak/>
        <w:t>О</w:t>
      </w:r>
      <w:r w:rsidRPr="00D169C5">
        <w:t>трочество</w:t>
      </w: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парт</w:t>
      </w:r>
      <w:r w:rsidRPr="00D169C5">
        <w:rPr>
          <w:b/>
          <w:color w:val="FF0000"/>
        </w:rPr>
        <w:t>Е</w:t>
      </w:r>
      <w:r w:rsidRPr="00D169C5">
        <w:t>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перезвон</w:t>
      </w:r>
      <w:r w:rsidRPr="00084EC2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перелил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плодонос</w:t>
      </w:r>
      <w:r w:rsidRPr="00084EC2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повтор</w:t>
      </w:r>
      <w:r w:rsidRPr="00084EC2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подел</w:t>
      </w:r>
      <w:r w:rsidRPr="00084EC2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подн</w:t>
      </w:r>
      <w:r w:rsidRPr="00084EC2">
        <w:rPr>
          <w:b/>
          <w:color w:val="FF0000"/>
        </w:rPr>
        <w:t>Я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позвал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позвон</w:t>
      </w:r>
      <w:r w:rsidRPr="00084EC2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позвон</w:t>
      </w:r>
      <w:r w:rsidRPr="00084EC2">
        <w:rPr>
          <w:b/>
          <w:color w:val="FF0000"/>
        </w:rPr>
        <w:t>И</w:t>
      </w:r>
      <w:r w:rsidRPr="00D169C5">
        <w:t>шь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полил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полож</w:t>
      </w:r>
      <w:r w:rsidRPr="00084EC2">
        <w:rPr>
          <w:b/>
          <w:color w:val="FF0000"/>
        </w:rPr>
        <w:t>И</w:t>
      </w:r>
      <w:r w:rsidRPr="00D169C5">
        <w:t>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полож</w:t>
      </w:r>
      <w:r w:rsidRPr="00084EC2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пон</w:t>
      </w:r>
      <w:r w:rsidRPr="00084EC2">
        <w:rPr>
          <w:b/>
          <w:color w:val="FF0000"/>
        </w:rPr>
        <w:t>Я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пон</w:t>
      </w:r>
      <w:r w:rsidRPr="00084EC2">
        <w:rPr>
          <w:b/>
          <w:color w:val="FF0000"/>
        </w:rPr>
        <w:t>Я</w:t>
      </w:r>
      <w:r w:rsidRPr="00D169C5">
        <w:t>вший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</w:t>
      </w:r>
      <w:r w:rsidRPr="00FC34DA">
        <w:rPr>
          <w:b/>
          <w:color w:val="FF0000"/>
        </w:rPr>
        <w:t>О</w:t>
      </w:r>
      <w:r w:rsidRPr="00D169C5">
        <w:t>нял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понял</w:t>
      </w:r>
      <w:r w:rsidRPr="00FC34DA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портф</w:t>
      </w:r>
      <w:r w:rsidRPr="00FC34DA">
        <w:rPr>
          <w:b/>
          <w:color w:val="FF0000"/>
        </w:rPr>
        <w:t>Е</w:t>
      </w:r>
      <w:r w:rsidRPr="00D169C5">
        <w:t>ль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</w:t>
      </w:r>
      <w:r w:rsidRPr="00FC34DA">
        <w:rPr>
          <w:b/>
          <w:color w:val="FF0000"/>
        </w:rPr>
        <w:t>О</w:t>
      </w:r>
      <w:r w:rsidRPr="00D169C5">
        <w:t>ручни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посл</w:t>
      </w:r>
      <w:r w:rsidRPr="00FC34DA">
        <w:rPr>
          <w:b/>
          <w:color w:val="FF0000"/>
        </w:rPr>
        <w:t>А</w:t>
      </w:r>
      <w:r w:rsidRPr="00D169C5">
        <w:t>ла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приб</w:t>
      </w:r>
      <w:r w:rsidRPr="00FC34DA">
        <w:rPr>
          <w:b/>
          <w:color w:val="FF0000"/>
        </w:rPr>
        <w:t>Ы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</w:t>
      </w:r>
      <w:r w:rsidRPr="00FC34DA">
        <w:rPr>
          <w:b/>
          <w:color w:val="FF0000"/>
        </w:rPr>
        <w:t>И</w:t>
      </w:r>
      <w:r w:rsidRPr="00D169C5">
        <w:t>был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прибыл</w:t>
      </w:r>
      <w:r w:rsidRPr="00FC34DA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</w:t>
      </w:r>
      <w:r w:rsidRPr="00FC34DA">
        <w:rPr>
          <w:b/>
          <w:color w:val="FF0000"/>
        </w:rPr>
        <w:t>И</w:t>
      </w:r>
      <w:r w:rsidRPr="00D169C5">
        <w:t>было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прид</w:t>
      </w:r>
      <w:r w:rsidRPr="00FC34DA">
        <w:rPr>
          <w:b/>
          <w:color w:val="FF0000"/>
        </w:rPr>
        <w:t>А</w:t>
      </w:r>
      <w:r w:rsidRPr="00D169C5">
        <w:t>ное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приз</w:t>
      </w:r>
      <w:r w:rsidRPr="00FC34DA">
        <w:rPr>
          <w:b/>
          <w:color w:val="FF0000"/>
        </w:rPr>
        <w:t>Ы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</w:t>
      </w:r>
      <w:r w:rsidRPr="00FC34DA">
        <w:rPr>
          <w:b/>
          <w:color w:val="FF0000"/>
        </w:rPr>
        <w:t>И</w:t>
      </w:r>
      <w:r w:rsidRPr="00D169C5">
        <w:t>нял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</w:t>
      </w:r>
      <w:r w:rsidRPr="00FC34DA">
        <w:rPr>
          <w:b/>
          <w:color w:val="FF0000"/>
        </w:rPr>
        <w:t>И</w:t>
      </w:r>
      <w:r w:rsidRPr="00D169C5">
        <w:t>няли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прин</w:t>
      </w:r>
      <w:r w:rsidRPr="00D169C5">
        <w:rPr>
          <w:b/>
          <w:color w:val="FF0000"/>
        </w:rPr>
        <w:t>У</w:t>
      </w:r>
      <w:r w:rsidRPr="00D169C5">
        <w:t>дить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</w:t>
      </w:r>
      <w:r w:rsidRPr="00FC34DA">
        <w:rPr>
          <w:b/>
          <w:color w:val="FF0000"/>
        </w:rPr>
        <w:t>И</w:t>
      </w:r>
      <w:r w:rsidRPr="00D169C5">
        <w:t>нятый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прируч</w:t>
      </w:r>
      <w:r w:rsidRPr="00FC34DA">
        <w:rPr>
          <w:b/>
          <w:color w:val="FF0000"/>
        </w:rPr>
        <w:t>Е</w:t>
      </w:r>
      <w:r w:rsidRPr="00D169C5">
        <w:t>нный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прож</w:t>
      </w:r>
      <w:r w:rsidRPr="00FC34DA">
        <w:rPr>
          <w:b/>
          <w:color w:val="FF0000"/>
        </w:rPr>
        <w:t>И</w:t>
      </w:r>
      <w:r w:rsidRPr="00D169C5">
        <w:t>вший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прозорл</w:t>
      </w:r>
      <w:r w:rsidRPr="00FC34DA">
        <w:rPr>
          <w:b/>
          <w:color w:val="FF0000"/>
        </w:rPr>
        <w:t>И</w:t>
      </w:r>
      <w:r w:rsidRPr="00D169C5">
        <w:t>ва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проц</w:t>
      </w:r>
      <w:r w:rsidRPr="00D169C5">
        <w:rPr>
          <w:b/>
          <w:color w:val="FF0000"/>
        </w:rPr>
        <w:t>Е</w:t>
      </w:r>
      <w:r w:rsidRPr="00D169C5">
        <w:t>нт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lastRenderedPageBreak/>
        <w:t>рвал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св</w:t>
      </w:r>
      <w:r w:rsidRPr="00084EC2">
        <w:rPr>
          <w:b/>
          <w:color w:val="FF0000"/>
        </w:rPr>
        <w:t>Е</w:t>
      </w:r>
      <w:r w:rsidRPr="00D169C5">
        <w:t>кла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сверл</w:t>
      </w:r>
      <w:r w:rsidRPr="00084EC2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сверл</w:t>
      </w:r>
      <w:r w:rsidRPr="00084EC2">
        <w:rPr>
          <w:b/>
          <w:color w:val="FF0000"/>
        </w:rPr>
        <w:t>И</w:t>
      </w:r>
      <w:r w:rsidRPr="00D169C5">
        <w:t>шь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сир</w:t>
      </w:r>
      <w:r w:rsidRPr="00084EC2">
        <w:rPr>
          <w:b/>
          <w:color w:val="FF0000"/>
        </w:rPr>
        <w:t>О</w:t>
      </w:r>
      <w:r w:rsidRPr="00D169C5">
        <w:t>ты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сл</w:t>
      </w:r>
      <w:r w:rsidRPr="00084EC2">
        <w:rPr>
          <w:b/>
          <w:color w:val="FF0000"/>
        </w:rPr>
        <w:t>И</w:t>
      </w:r>
      <w:r w:rsidRPr="00D169C5">
        <w:t>вовый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снял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снят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</w:t>
      </w:r>
      <w:r w:rsidRPr="00084EC2">
        <w:rPr>
          <w:b/>
          <w:color w:val="FF0000"/>
        </w:rPr>
        <w:t>О</w:t>
      </w:r>
      <w:r w:rsidRPr="00D169C5">
        <w:t>гнутый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создал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создан</w:t>
      </w:r>
      <w:r w:rsidRPr="00084EC2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сор</w:t>
      </w:r>
      <w:r w:rsidRPr="00084EC2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ср</w:t>
      </w:r>
      <w:r w:rsidRPr="00084EC2">
        <w:rPr>
          <w:b/>
          <w:color w:val="FF0000"/>
        </w:rPr>
        <w:t>Е</w:t>
      </w:r>
      <w:r w:rsidRPr="00D169C5">
        <w:t>дств</w:t>
      </w:r>
      <w:proofErr w:type="gramStart"/>
      <w:r w:rsidRPr="00D169C5">
        <w:t>а</w:t>
      </w:r>
      <w:proofErr w:type="spellEnd"/>
      <w:r w:rsidRPr="00D169C5">
        <w:t>(</w:t>
      </w:r>
      <w:proofErr w:type="gramEnd"/>
      <w:r w:rsidRPr="00D169C5">
        <w:t>ми)</w:t>
      </w:r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ст</w:t>
      </w:r>
      <w:r w:rsidRPr="00FC34DA">
        <w:rPr>
          <w:b/>
          <w:color w:val="FF0000"/>
        </w:rPr>
        <w:t>А</w:t>
      </w:r>
      <w:r w:rsidRPr="00D169C5">
        <w:t>туя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стол</w:t>
      </w:r>
      <w:r w:rsidRPr="00FC34DA">
        <w:rPr>
          <w:b/>
          <w:color w:val="FF0000"/>
        </w:rPr>
        <w:t>Я</w:t>
      </w:r>
      <w:r w:rsidRPr="00D169C5">
        <w:t>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соз</w:t>
      </w:r>
      <w:r w:rsidRPr="00FC34DA">
        <w:rPr>
          <w:b/>
          <w:color w:val="FF0000"/>
        </w:rPr>
        <w:t>Ы</w:t>
      </w:r>
      <w:r w:rsidRPr="00D169C5">
        <w:t>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там</w:t>
      </w:r>
      <w:r w:rsidRPr="00FC34DA">
        <w:rPr>
          <w:b/>
          <w:color w:val="FF0000"/>
        </w:rPr>
        <w:t>О</w:t>
      </w:r>
      <w:r w:rsidRPr="00D169C5">
        <w:t>жня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т</w:t>
      </w:r>
      <w:r w:rsidRPr="00FC34DA">
        <w:rPr>
          <w:b/>
          <w:color w:val="FF0000"/>
        </w:rPr>
        <w:t>О</w:t>
      </w:r>
      <w:r w:rsidRPr="00D169C5">
        <w:t>рты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т</w:t>
      </w:r>
      <w:r w:rsidRPr="00FC34DA">
        <w:rPr>
          <w:b/>
          <w:color w:val="FF0000"/>
        </w:rPr>
        <w:t>О</w:t>
      </w:r>
      <w:r w:rsidRPr="00D169C5">
        <w:t>ртов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т</w:t>
      </w:r>
      <w:r w:rsidRPr="00FC34DA">
        <w:rPr>
          <w:b/>
          <w:color w:val="FF0000"/>
        </w:rPr>
        <w:t>О</w:t>
      </w:r>
      <w:r w:rsidRPr="00D169C5">
        <w:t>тчас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убрал</w:t>
      </w:r>
      <w:r w:rsidRPr="00FC34DA">
        <w:rPr>
          <w:b/>
          <w:color w:val="FF0000"/>
        </w:rPr>
        <w:t>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убыстрИть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углуб</w:t>
      </w:r>
      <w:r w:rsidRPr="00FC34DA">
        <w:rPr>
          <w:b/>
          <w:color w:val="FF0000"/>
        </w:rPr>
        <w:t>И</w:t>
      </w:r>
      <w:r w:rsidRPr="00D169C5">
        <w:t>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укреп</w:t>
      </w:r>
      <w:r w:rsidRPr="00FC34DA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цем</w:t>
      </w:r>
      <w:r w:rsidRPr="00FC34DA">
        <w:rPr>
          <w:b/>
          <w:color w:val="FF0000"/>
        </w:rPr>
        <w:t>Е</w:t>
      </w:r>
      <w:r w:rsidRPr="00D169C5">
        <w:t>нт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ц</w:t>
      </w:r>
      <w:r w:rsidRPr="00FC34DA">
        <w:rPr>
          <w:b/>
          <w:color w:val="FF0000"/>
        </w:rPr>
        <w:t>Е</w:t>
      </w:r>
      <w:r w:rsidRPr="00D169C5">
        <w:t>нтнер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цеп</w:t>
      </w:r>
      <w:r w:rsidRPr="00FC34DA">
        <w:rPr>
          <w:b/>
          <w:color w:val="FF0000"/>
        </w:rPr>
        <w:t>О</w:t>
      </w:r>
      <w:r w:rsidRPr="00D169C5">
        <w:t>чка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ч</w:t>
      </w:r>
      <w:r w:rsidRPr="00FC34DA">
        <w:rPr>
          <w:b/>
          <w:color w:val="FF0000"/>
        </w:rPr>
        <w:t>Е</w:t>
      </w:r>
      <w:r w:rsidRPr="00D169C5">
        <w:t>рпать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ш</w:t>
      </w:r>
      <w:r w:rsidRPr="00FC34DA">
        <w:rPr>
          <w:b/>
          <w:color w:val="FF0000"/>
        </w:rPr>
        <w:t>А</w:t>
      </w:r>
      <w:r w:rsidRPr="00D169C5">
        <w:t>рфы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шоф</w:t>
      </w:r>
      <w:r w:rsidRPr="00FC34DA">
        <w:rPr>
          <w:b/>
          <w:color w:val="FF0000"/>
        </w:rPr>
        <w:t>Е</w:t>
      </w:r>
      <w:r w:rsidRPr="00D169C5">
        <w:t>р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щав</w:t>
      </w:r>
      <w:r w:rsidRPr="00FC34DA">
        <w:rPr>
          <w:b/>
          <w:color w:val="FF0000"/>
        </w:rPr>
        <w:t>Е</w:t>
      </w:r>
      <w:r w:rsidRPr="00D169C5">
        <w:t>ль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щем</w:t>
      </w:r>
      <w:r w:rsidRPr="00FC34DA">
        <w:rPr>
          <w:b/>
          <w:color w:val="FF0000"/>
        </w:rPr>
        <w:t>И</w:t>
      </w:r>
      <w:r w:rsidRPr="00D169C5">
        <w:t>т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щ</w:t>
      </w:r>
      <w:r w:rsidRPr="00FC34DA">
        <w:rPr>
          <w:b/>
          <w:color w:val="FF0000"/>
        </w:rPr>
        <w:t>Е</w:t>
      </w:r>
      <w:r w:rsidRPr="00D169C5">
        <w:t>лкать</w:t>
      </w:r>
      <w:proofErr w:type="spellEnd"/>
    </w:p>
    <w:p w:rsidR="00134A22" w:rsidRPr="00D169C5" w:rsidRDefault="00134A22" w:rsidP="00134A22">
      <w:pPr>
        <w:spacing w:after="0" w:line="240" w:lineRule="auto"/>
        <w:contextualSpacing/>
      </w:pPr>
      <w:proofErr w:type="spellStart"/>
      <w:r w:rsidRPr="00D169C5">
        <w:t>эксп</w:t>
      </w:r>
      <w:r w:rsidRPr="00D169C5">
        <w:rPr>
          <w:b/>
          <w:color w:val="FF0000"/>
        </w:rPr>
        <w:t>Е</w:t>
      </w:r>
      <w:r w:rsidRPr="00D169C5">
        <w:t>рт</w:t>
      </w:r>
      <w:proofErr w:type="spellEnd"/>
    </w:p>
    <w:p w:rsidR="00134A22" w:rsidRPr="00D169C5" w:rsidRDefault="00134A22" w:rsidP="00134A22">
      <w:pPr>
        <w:ind w:right="-598"/>
        <w:rPr>
          <w:color w:val="FF0000"/>
        </w:rPr>
      </w:pPr>
    </w:p>
    <w:sectPr w:rsidR="00134A22" w:rsidRPr="00D169C5" w:rsidSect="00D169C5">
      <w:type w:val="continuous"/>
      <w:pgSz w:w="16838" w:h="11906" w:orient="landscape"/>
      <w:pgMar w:top="426" w:right="1134" w:bottom="850" w:left="1134" w:header="708" w:footer="708" w:gutter="0"/>
      <w:cols w:num="7" w:space="3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A22"/>
    <w:rsid w:val="00084EC2"/>
    <w:rsid w:val="00134A22"/>
    <w:rsid w:val="003666C2"/>
    <w:rsid w:val="003C0C79"/>
    <w:rsid w:val="005A0C65"/>
    <w:rsid w:val="00621ADE"/>
    <w:rsid w:val="007C0EB3"/>
    <w:rsid w:val="00903590"/>
    <w:rsid w:val="00CD26D9"/>
    <w:rsid w:val="00CD5776"/>
    <w:rsid w:val="00CF3DA5"/>
    <w:rsid w:val="00D169C5"/>
    <w:rsid w:val="00DD28DE"/>
    <w:rsid w:val="00E7729D"/>
    <w:rsid w:val="00F00974"/>
    <w:rsid w:val="00F136F4"/>
    <w:rsid w:val="00FC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dict83</dc:creator>
  <cp:lastModifiedBy>dict83</cp:lastModifiedBy>
  <cp:revision>10</cp:revision>
  <cp:lastPrinted>2012-03-24T10:26:00Z</cp:lastPrinted>
  <dcterms:created xsi:type="dcterms:W3CDTF">2011-04-22T09:40:00Z</dcterms:created>
  <dcterms:modified xsi:type="dcterms:W3CDTF">2012-03-24T11:20:00Z</dcterms:modified>
</cp:coreProperties>
</file>