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431"/>
        <w:gridCol w:w="298"/>
        <w:gridCol w:w="520"/>
        <w:gridCol w:w="536"/>
        <w:gridCol w:w="538"/>
        <w:gridCol w:w="448"/>
        <w:gridCol w:w="1023"/>
        <w:gridCol w:w="3118"/>
        <w:gridCol w:w="2977"/>
      </w:tblGrid>
      <w:tr w:rsidR="00346DF7" w:rsidTr="00346DF7">
        <w:tc>
          <w:tcPr>
            <w:tcW w:w="431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r w:rsidRPr="00E15638">
              <w:rPr>
                <w:rFonts w:cstheme="minorHAnsi"/>
                <w:sz w:val="16"/>
              </w:rPr>
              <w:t>α</w:t>
            </w:r>
          </w:p>
        </w:tc>
        <w:tc>
          <w:tcPr>
            <w:tcW w:w="29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r w:rsidRPr="00E15638">
              <w:rPr>
                <w:sz w:val="16"/>
              </w:rPr>
              <w:t>0</w:t>
            </w:r>
          </w:p>
        </w:tc>
        <w:tc>
          <w:tcPr>
            <w:tcW w:w="520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r w:rsidRPr="00E15638">
              <w:rPr>
                <w:rFonts w:cstheme="minorHAnsi"/>
                <w:sz w:val="16"/>
              </w:rPr>
              <w:t>π</w:t>
            </w:r>
            <w:r w:rsidRPr="00E15638">
              <w:rPr>
                <w:sz w:val="16"/>
              </w:rPr>
              <w:t>/6</w:t>
            </w:r>
          </w:p>
        </w:tc>
        <w:tc>
          <w:tcPr>
            <w:tcW w:w="536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r w:rsidRPr="00E15638">
              <w:rPr>
                <w:rFonts w:cstheme="minorHAnsi"/>
                <w:sz w:val="16"/>
              </w:rPr>
              <w:t>π</w:t>
            </w:r>
            <w:r w:rsidRPr="00E15638">
              <w:rPr>
                <w:sz w:val="16"/>
              </w:rPr>
              <w:t>/4</w:t>
            </w:r>
          </w:p>
        </w:tc>
        <w:tc>
          <w:tcPr>
            <w:tcW w:w="53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r w:rsidRPr="00E15638">
              <w:rPr>
                <w:rFonts w:cstheme="minorHAnsi"/>
                <w:sz w:val="16"/>
              </w:rPr>
              <w:t>π</w:t>
            </w:r>
            <w:r w:rsidRPr="00E15638">
              <w:rPr>
                <w:sz w:val="16"/>
              </w:rPr>
              <w:t>/3</w:t>
            </w:r>
          </w:p>
        </w:tc>
        <w:tc>
          <w:tcPr>
            <w:tcW w:w="44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r w:rsidRPr="00E15638">
              <w:rPr>
                <w:rFonts w:cstheme="minorHAnsi"/>
                <w:sz w:val="16"/>
              </w:rPr>
              <w:t>π</w:t>
            </w:r>
            <w:r w:rsidRPr="00E15638">
              <w:rPr>
                <w:sz w:val="16"/>
              </w:rPr>
              <w:t>/2</w:t>
            </w:r>
          </w:p>
        </w:tc>
        <w:tc>
          <w:tcPr>
            <w:tcW w:w="1023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r w:rsidRPr="00E15638">
              <w:rPr>
                <w:rFonts w:cstheme="minorHAnsi"/>
                <w:sz w:val="16"/>
              </w:rPr>
              <w:t>π</w:t>
            </w:r>
          </w:p>
        </w:tc>
        <w:tc>
          <w:tcPr>
            <w:tcW w:w="311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346DF7" w:rsidRDefault="00346DF7" w:rsidP="00DC2882">
            <w:pPr>
              <w:spacing w:after="100" w:afterAutospacing="1"/>
            </w:pPr>
            <w:r w:rsidRPr="00DC2882">
              <w:rPr>
                <w:b/>
                <w:position w:val="-12"/>
                <w:sz w:val="10"/>
                <w:szCs w:val="10"/>
              </w:rPr>
              <w:object w:dxaOrig="2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65pt;height:19.6pt" o:ole="">
                  <v:imagedata r:id="rId4" o:title=""/>
                </v:shape>
                <o:OLEObject Type="Embed" ProgID="Equation.3" ShapeID="_x0000_i1025" DrawAspect="Content" ObjectID="_1337192971" r:id="rId5"/>
              </w:objec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346DF7" w:rsidRDefault="00346DF7" w:rsidP="00DC2882">
            <w:r w:rsidRPr="00DC2882">
              <w:rPr>
                <w:b/>
                <w:position w:val="-8"/>
                <w:sz w:val="10"/>
                <w:szCs w:val="10"/>
              </w:rPr>
              <w:object w:dxaOrig="1460" w:dyaOrig="320">
                <v:shape id="_x0000_i1026" type="#_x0000_t75" style="width:73.15pt;height:16.15pt" o:ole="">
                  <v:imagedata r:id="rId6" o:title=""/>
                </v:shape>
                <o:OLEObject Type="Embed" ProgID="Equation.3" ShapeID="_x0000_i1026" DrawAspect="Content" ObjectID="_1337192972" r:id="rId7"/>
              </w:object>
            </w:r>
          </w:p>
        </w:tc>
      </w:tr>
      <w:tr w:rsidR="00346DF7" w:rsidTr="00346DF7">
        <w:trPr>
          <w:trHeight w:val="306"/>
        </w:trPr>
        <w:tc>
          <w:tcPr>
            <w:tcW w:w="431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sin</w:t>
            </w:r>
          </w:p>
        </w:tc>
        <w:tc>
          <w:tcPr>
            <w:tcW w:w="29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0</w:t>
            </w:r>
          </w:p>
        </w:tc>
        <w:tc>
          <w:tcPr>
            <w:tcW w:w="520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1/2</w:t>
            </w:r>
          </w:p>
        </w:tc>
        <w:tc>
          <w:tcPr>
            <w:tcW w:w="536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proofErr w:type="spellStart"/>
            <w:r w:rsidRPr="00E15638">
              <w:rPr>
                <w:rFonts w:cstheme="minorHAnsi"/>
                <w:sz w:val="16"/>
              </w:rPr>
              <w:t>√</w:t>
            </w:r>
            <w:proofErr w:type="spellEnd"/>
            <w:r w:rsidRPr="00E15638">
              <w:rPr>
                <w:sz w:val="16"/>
                <w:lang w:val="en-US"/>
              </w:rPr>
              <w:t>2/2</w:t>
            </w:r>
          </w:p>
        </w:tc>
        <w:tc>
          <w:tcPr>
            <w:tcW w:w="53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proofErr w:type="spellStart"/>
            <w:r w:rsidRPr="00E15638">
              <w:rPr>
                <w:rFonts w:cstheme="minorHAnsi"/>
                <w:sz w:val="16"/>
              </w:rPr>
              <w:t>√</w:t>
            </w:r>
            <w:proofErr w:type="spellEnd"/>
            <w:r w:rsidRPr="00E15638">
              <w:rPr>
                <w:sz w:val="16"/>
                <w:lang w:val="en-US"/>
              </w:rPr>
              <w:t>3/2</w:t>
            </w:r>
          </w:p>
        </w:tc>
        <w:tc>
          <w:tcPr>
            <w:tcW w:w="44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1</w:t>
            </w:r>
          </w:p>
        </w:tc>
        <w:tc>
          <w:tcPr>
            <w:tcW w:w="1023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DF7" w:rsidRPr="00DC2882" w:rsidRDefault="00346DF7" w:rsidP="00DC2882">
            <w:pPr>
              <w:spacing w:after="100" w:afterAutospacing="1"/>
              <w:rPr>
                <w:lang w:val="en-US"/>
              </w:rPr>
            </w:pPr>
            <w:r w:rsidRPr="00DC2882">
              <w:rPr>
                <w:b/>
                <w:position w:val="-16"/>
                <w:sz w:val="10"/>
                <w:szCs w:val="10"/>
              </w:rPr>
              <w:object w:dxaOrig="840" w:dyaOrig="380">
                <v:shape id="_x0000_i1027" type="#_x0000_t75" style="width:46.65pt;height:23.05pt" o:ole="">
                  <v:imagedata r:id="rId8" o:title=""/>
                </v:shape>
                <o:OLEObject Type="Embed" ProgID="Equation.3" ShapeID="_x0000_i1027" DrawAspect="Content" ObjectID="_1337192973" r:id="rId9"/>
              </w:objec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46DF7" w:rsidRDefault="00346DF7" w:rsidP="00DC2882">
            <w:pPr>
              <w:spacing w:after="100" w:afterAutospacing="1"/>
            </w:pPr>
            <w:r w:rsidRPr="004D2740">
              <w:rPr>
                <w:position w:val="-10"/>
              </w:rPr>
              <w:object w:dxaOrig="2299" w:dyaOrig="320">
                <v:shape id="_x0000_i1028" type="#_x0000_t75" style="width:131.35pt;height:21.3pt" o:ole="">
                  <v:imagedata r:id="rId10" o:title=""/>
                </v:shape>
                <o:OLEObject Type="Embed" ProgID="Equation.3" ShapeID="_x0000_i1028" DrawAspect="Content" ObjectID="_1337192974" r:id="rId11"/>
              </w:object>
            </w:r>
          </w:p>
        </w:tc>
      </w:tr>
      <w:tr w:rsidR="00346DF7" w:rsidTr="00346DF7">
        <w:trPr>
          <w:trHeight w:val="682"/>
        </w:trPr>
        <w:tc>
          <w:tcPr>
            <w:tcW w:w="431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proofErr w:type="spellStart"/>
            <w:r w:rsidRPr="00E15638">
              <w:rPr>
                <w:sz w:val="16"/>
                <w:lang w:val="en-US"/>
              </w:rPr>
              <w:t>cos</w:t>
            </w:r>
            <w:proofErr w:type="spellEnd"/>
          </w:p>
        </w:tc>
        <w:tc>
          <w:tcPr>
            <w:tcW w:w="29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proofErr w:type="spellStart"/>
            <w:r w:rsidRPr="00E15638">
              <w:rPr>
                <w:rFonts w:cstheme="minorHAnsi"/>
                <w:sz w:val="16"/>
              </w:rPr>
              <w:t>√</w:t>
            </w:r>
            <w:proofErr w:type="spellEnd"/>
            <w:r w:rsidRPr="00E15638">
              <w:rPr>
                <w:sz w:val="16"/>
                <w:lang w:val="en-US"/>
              </w:rPr>
              <w:t>3/2</w:t>
            </w:r>
          </w:p>
        </w:tc>
        <w:tc>
          <w:tcPr>
            <w:tcW w:w="536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proofErr w:type="spellStart"/>
            <w:r w:rsidRPr="00E15638">
              <w:rPr>
                <w:rFonts w:cstheme="minorHAnsi"/>
                <w:sz w:val="16"/>
              </w:rPr>
              <w:t>√</w:t>
            </w:r>
            <w:proofErr w:type="spellEnd"/>
            <w:r w:rsidRPr="00E15638">
              <w:rPr>
                <w:sz w:val="16"/>
                <w:lang w:val="en-US"/>
              </w:rPr>
              <w:t>2/2</w:t>
            </w:r>
          </w:p>
        </w:tc>
        <w:tc>
          <w:tcPr>
            <w:tcW w:w="53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1/2</w:t>
            </w:r>
          </w:p>
        </w:tc>
        <w:tc>
          <w:tcPr>
            <w:tcW w:w="44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0</w:t>
            </w:r>
          </w:p>
        </w:tc>
        <w:tc>
          <w:tcPr>
            <w:tcW w:w="1023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-1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DF7" w:rsidRPr="00DC2882" w:rsidRDefault="00346DF7" w:rsidP="00DC2882">
            <w:pPr>
              <w:spacing w:after="100" w:afterAutospacing="1"/>
              <w:rPr>
                <w:lang w:val="en-US"/>
              </w:rPr>
            </w:pPr>
            <w:r w:rsidRPr="004D2740">
              <w:rPr>
                <w:position w:val="-22"/>
              </w:rPr>
              <w:object w:dxaOrig="1920" w:dyaOrig="560">
                <v:shape id="_x0000_i1029" type="#_x0000_t75" style="width:133.05pt;height:36.85pt" o:ole="">
                  <v:imagedata r:id="rId12" o:title=""/>
                </v:shape>
                <o:OLEObject Type="Embed" ProgID="Equation.3" ShapeID="_x0000_i1029" DrawAspect="Content" ObjectID="_1337192975" r:id="rId13"/>
              </w:objec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46DF7" w:rsidRDefault="00346DF7" w:rsidP="00DC2882">
            <w:pPr>
              <w:spacing w:after="100" w:afterAutospacing="1"/>
            </w:pPr>
            <w:r w:rsidRPr="004D2740">
              <w:rPr>
                <w:position w:val="-12"/>
              </w:rPr>
              <w:object w:dxaOrig="1520" w:dyaOrig="340">
                <v:shape id="_x0000_i1030" type="#_x0000_t75" style="width:86.4pt;height:24.2pt" o:ole="">
                  <v:imagedata r:id="rId14" o:title=""/>
                </v:shape>
                <o:OLEObject Type="Embed" ProgID="Equation.3" ShapeID="_x0000_i1030" DrawAspect="Content" ObjectID="_1337192976" r:id="rId15"/>
              </w:object>
            </w:r>
          </w:p>
        </w:tc>
      </w:tr>
      <w:tr w:rsidR="00346DF7" w:rsidTr="00346DF7">
        <w:trPr>
          <w:trHeight w:val="228"/>
        </w:trPr>
        <w:tc>
          <w:tcPr>
            <w:tcW w:w="431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proofErr w:type="spellStart"/>
            <w:r w:rsidRPr="00E15638">
              <w:rPr>
                <w:sz w:val="16"/>
                <w:lang w:val="en-US"/>
              </w:rPr>
              <w:t>tg</w:t>
            </w:r>
            <w:proofErr w:type="spellEnd"/>
          </w:p>
        </w:tc>
        <w:tc>
          <w:tcPr>
            <w:tcW w:w="29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0</w:t>
            </w:r>
          </w:p>
        </w:tc>
        <w:tc>
          <w:tcPr>
            <w:tcW w:w="520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proofErr w:type="spellStart"/>
            <w:r w:rsidRPr="00E15638">
              <w:rPr>
                <w:rFonts w:cstheme="minorHAnsi"/>
                <w:sz w:val="16"/>
              </w:rPr>
              <w:t>√</w:t>
            </w:r>
            <w:proofErr w:type="spellEnd"/>
            <w:r w:rsidRPr="00E15638">
              <w:rPr>
                <w:sz w:val="16"/>
                <w:lang w:val="en-US"/>
              </w:rPr>
              <w:t>3/3</w:t>
            </w:r>
          </w:p>
        </w:tc>
        <w:tc>
          <w:tcPr>
            <w:tcW w:w="536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1</w:t>
            </w:r>
          </w:p>
        </w:tc>
        <w:tc>
          <w:tcPr>
            <w:tcW w:w="53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proofErr w:type="spellStart"/>
            <w:r w:rsidRPr="00E15638">
              <w:rPr>
                <w:rFonts w:cstheme="minorHAnsi"/>
                <w:sz w:val="16"/>
              </w:rPr>
              <w:t>√</w:t>
            </w:r>
            <w:proofErr w:type="spellEnd"/>
            <w:r w:rsidRPr="00E15638">
              <w:rPr>
                <w:sz w:val="16"/>
                <w:lang w:val="en-US"/>
              </w:rPr>
              <w:t>3</w:t>
            </w:r>
          </w:p>
        </w:tc>
        <w:tc>
          <w:tcPr>
            <w:tcW w:w="44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-</w:t>
            </w:r>
          </w:p>
        </w:tc>
        <w:tc>
          <w:tcPr>
            <w:tcW w:w="1023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DF7" w:rsidRDefault="00346DF7" w:rsidP="00DC2882">
            <w:pPr>
              <w:rPr>
                <w:lang w:val="en-US"/>
              </w:rPr>
            </w:pPr>
            <w:r w:rsidRPr="00DC2882">
              <w:rPr>
                <w:position w:val="-26"/>
              </w:rPr>
              <w:object w:dxaOrig="1620" w:dyaOrig="639">
                <v:shape id="_x0000_i1032" type="#_x0000_t75" style="width:81.2pt;height:31.7pt" o:ole="">
                  <v:imagedata r:id="rId16" o:title=""/>
                </v:shape>
                <o:OLEObject Type="Embed" ProgID="Equation.3" ShapeID="_x0000_i1032" DrawAspect="Content" ObjectID="_1337192977" r:id="rId17"/>
              </w:object>
            </w:r>
          </w:p>
          <w:p w:rsidR="00346DF7" w:rsidRPr="00FF013C" w:rsidRDefault="00346DF7" w:rsidP="00DC2882">
            <w:pPr>
              <w:rPr>
                <w:lang w:val="en-US"/>
              </w:rPr>
            </w:pPr>
            <w:r w:rsidRPr="00FF013C">
              <w:rPr>
                <w:position w:val="-6"/>
              </w:rPr>
              <w:object w:dxaOrig="1180" w:dyaOrig="180">
                <v:shape id="_x0000_i1033" type="#_x0000_t75" style="width:69.1pt;height:10.95pt" o:ole="">
                  <v:imagedata r:id="rId18" o:title=""/>
                </v:shape>
                <o:OLEObject Type="Embed" ProgID="Equation.3" ShapeID="_x0000_i1033" DrawAspect="Content" ObjectID="_1337192978" r:id="rId19"/>
              </w:objec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46DF7" w:rsidRDefault="00346DF7" w:rsidP="00FF013C">
            <w:pPr>
              <w:spacing w:after="100" w:afterAutospacing="1"/>
              <w:rPr>
                <w:lang w:val="en-US"/>
              </w:rPr>
            </w:pPr>
            <w:r w:rsidRPr="004D2740">
              <w:rPr>
                <w:position w:val="-10"/>
              </w:rPr>
              <w:object w:dxaOrig="1040" w:dyaOrig="340">
                <v:shape id="_x0000_i1031" type="#_x0000_t75" style="width:67.4pt;height:22.45pt" o:ole="">
                  <v:imagedata r:id="rId20" o:title=""/>
                </v:shape>
                <o:OLEObject Type="Embed" ProgID="Equation.3" ShapeID="_x0000_i1031" DrawAspect="Content" ObjectID="_1337192979" r:id="rId21"/>
              </w:object>
            </w:r>
          </w:p>
          <w:p w:rsidR="00346DF7" w:rsidRPr="00FF013C" w:rsidRDefault="00346DF7" w:rsidP="00FF013C">
            <w:pPr>
              <w:spacing w:after="100" w:afterAutospacing="1"/>
              <w:rPr>
                <w:lang w:val="en-US"/>
              </w:rPr>
            </w:pPr>
            <w:r w:rsidRPr="004D2740">
              <w:rPr>
                <w:position w:val="-10"/>
              </w:rPr>
              <w:object w:dxaOrig="940" w:dyaOrig="340">
                <v:shape id="_x0000_i1034" type="#_x0000_t75" style="width:67.4pt;height:24.75pt" o:ole="">
                  <v:imagedata r:id="rId22" o:title=""/>
                </v:shape>
                <o:OLEObject Type="Embed" ProgID="Equation.3" ShapeID="_x0000_i1034" DrawAspect="Content" ObjectID="_1337192980" r:id="rId23"/>
              </w:object>
            </w:r>
          </w:p>
        </w:tc>
      </w:tr>
      <w:tr w:rsidR="00346DF7" w:rsidTr="00387818">
        <w:trPr>
          <w:trHeight w:val="681"/>
        </w:trPr>
        <w:tc>
          <w:tcPr>
            <w:tcW w:w="431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proofErr w:type="spellStart"/>
            <w:r w:rsidRPr="00E15638">
              <w:rPr>
                <w:sz w:val="16"/>
                <w:lang w:val="en-US"/>
              </w:rPr>
              <w:t>ctg</w:t>
            </w:r>
            <w:proofErr w:type="spellEnd"/>
          </w:p>
        </w:tc>
        <w:tc>
          <w:tcPr>
            <w:tcW w:w="29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-</w:t>
            </w:r>
          </w:p>
        </w:tc>
        <w:tc>
          <w:tcPr>
            <w:tcW w:w="520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proofErr w:type="spellStart"/>
            <w:r w:rsidRPr="00E15638">
              <w:rPr>
                <w:rFonts w:cstheme="minorHAnsi"/>
                <w:sz w:val="16"/>
              </w:rPr>
              <w:t>√</w:t>
            </w:r>
            <w:proofErr w:type="spellEnd"/>
            <w:r w:rsidRPr="00E15638">
              <w:rPr>
                <w:sz w:val="16"/>
                <w:lang w:val="en-US"/>
              </w:rPr>
              <w:t>3</w:t>
            </w:r>
          </w:p>
        </w:tc>
        <w:tc>
          <w:tcPr>
            <w:tcW w:w="536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1</w:t>
            </w:r>
          </w:p>
        </w:tc>
        <w:tc>
          <w:tcPr>
            <w:tcW w:w="53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</w:rPr>
            </w:pPr>
            <w:proofErr w:type="spellStart"/>
            <w:r w:rsidRPr="00E15638">
              <w:rPr>
                <w:rFonts w:cstheme="minorHAnsi"/>
                <w:sz w:val="16"/>
              </w:rPr>
              <w:t>√</w:t>
            </w:r>
            <w:proofErr w:type="spellEnd"/>
            <w:r w:rsidRPr="00E15638">
              <w:rPr>
                <w:sz w:val="16"/>
                <w:lang w:val="en-US"/>
              </w:rPr>
              <w:t>3/3</w:t>
            </w:r>
          </w:p>
        </w:tc>
        <w:tc>
          <w:tcPr>
            <w:tcW w:w="448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0</w:t>
            </w:r>
          </w:p>
        </w:tc>
        <w:tc>
          <w:tcPr>
            <w:tcW w:w="1023" w:type="dxa"/>
          </w:tcPr>
          <w:p w:rsidR="00346DF7" w:rsidRPr="00E15638" w:rsidRDefault="00346DF7" w:rsidP="00DC2882">
            <w:pPr>
              <w:spacing w:after="100" w:afterAutospacing="1"/>
              <w:rPr>
                <w:sz w:val="16"/>
                <w:lang w:val="en-US"/>
              </w:rPr>
            </w:pPr>
            <w:r w:rsidRPr="00E15638">
              <w:rPr>
                <w:sz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346DF7" w:rsidRDefault="00346DF7" w:rsidP="00DC2882">
            <w:pPr>
              <w:spacing w:after="100" w:afterAutospacing="1"/>
            </w:pPr>
            <w:r w:rsidRPr="004D2740">
              <w:rPr>
                <w:position w:val="-6"/>
              </w:rPr>
              <w:object w:dxaOrig="1260" w:dyaOrig="300">
                <v:shape id="_x0000_i1035" type="#_x0000_t75" style="width:62.8pt;height:15pt" o:ole="">
                  <v:imagedata r:id="rId24" o:title=""/>
                </v:shape>
                <o:OLEObject Type="Embed" ProgID="Equation.3" ShapeID="_x0000_i1035" DrawAspect="Content" ObjectID="_1337192981" r:id="rId25"/>
              </w:objec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346DF7" w:rsidRPr="00FF013C" w:rsidRDefault="00346DF7" w:rsidP="00FF013C">
            <w:pPr>
              <w:spacing w:after="100" w:afterAutospacing="1"/>
              <w:rPr>
                <w:lang w:val="en-US"/>
              </w:rPr>
            </w:pPr>
            <w:r w:rsidRPr="004D2740">
              <w:rPr>
                <w:position w:val="-8"/>
              </w:rPr>
              <w:object w:dxaOrig="1280" w:dyaOrig="320">
                <v:shape id="_x0000_i1036" type="#_x0000_t75" style="width:74.9pt;height:19pt" o:ole="">
                  <v:imagedata r:id="rId26" o:title=""/>
                </v:shape>
                <o:OLEObject Type="Embed" ProgID="Equation.3" ShapeID="_x0000_i1036" DrawAspect="Content" ObjectID="_1337192982" r:id="rId27"/>
              </w:object>
            </w:r>
            <w:r w:rsidRPr="004D2740">
              <w:rPr>
                <w:position w:val="-8"/>
              </w:rPr>
              <w:object w:dxaOrig="1300" w:dyaOrig="320">
                <v:shape id="_x0000_i1037" type="#_x0000_t75" style="width:76.05pt;height:19pt" o:ole="">
                  <v:imagedata r:id="rId28" o:title=""/>
                </v:shape>
                <o:OLEObject Type="Embed" ProgID="Equation.3" ShapeID="_x0000_i1037" DrawAspect="Content" ObjectID="_1337192983" r:id="rId29"/>
              </w:object>
            </w:r>
          </w:p>
        </w:tc>
      </w:tr>
      <w:tr w:rsidR="00346DF7" w:rsidTr="00387818">
        <w:trPr>
          <w:trHeight w:val="2889"/>
        </w:trPr>
        <w:tc>
          <w:tcPr>
            <w:tcW w:w="3794" w:type="dxa"/>
            <w:gridSpan w:val="7"/>
          </w:tcPr>
          <w:p w:rsidR="00346DF7" w:rsidRDefault="00346DF7">
            <w:pPr>
              <w:rPr>
                <w:b/>
                <w:sz w:val="14"/>
                <w:szCs w:val="10"/>
                <w:lang w:val="en-US"/>
              </w:rPr>
            </w:pPr>
            <w:r>
              <w:rPr>
                <w:b/>
                <w:sz w:val="14"/>
                <w:szCs w:val="10"/>
                <w:lang w:val="en-US"/>
              </w:rPr>
              <w:t>(</w:t>
            </w:r>
            <w:proofErr w:type="spellStart"/>
            <w:r w:rsidRPr="00AF70A9">
              <w:rPr>
                <w:b/>
                <w:sz w:val="14"/>
                <w:szCs w:val="10"/>
                <w:lang w:val="en-US"/>
              </w:rPr>
              <w:t>Ln</w:t>
            </w:r>
            <w:proofErr w:type="spellEnd"/>
            <w:r>
              <w:rPr>
                <w:b/>
                <w:sz w:val="14"/>
                <w:szCs w:val="10"/>
                <w:lang w:val="en-US"/>
              </w:rPr>
              <w:t xml:space="preserve"> x)`=1/x</w:t>
            </w:r>
          </w:p>
          <w:p w:rsidR="00346DF7" w:rsidRDefault="00346DF7">
            <w:pPr>
              <w:rPr>
                <w:b/>
                <w:sz w:val="14"/>
                <w:szCs w:val="10"/>
                <w:lang w:val="en-US"/>
              </w:rPr>
            </w:pPr>
            <w:r>
              <w:rPr>
                <w:b/>
                <w:sz w:val="14"/>
                <w:szCs w:val="10"/>
                <w:lang w:val="en-US"/>
              </w:rPr>
              <w:t>(sin x)`=</w:t>
            </w:r>
            <w:proofErr w:type="spellStart"/>
            <w:r>
              <w:rPr>
                <w:b/>
                <w:sz w:val="14"/>
                <w:szCs w:val="10"/>
                <w:lang w:val="en-US"/>
              </w:rPr>
              <w:t>cos</w:t>
            </w:r>
            <w:proofErr w:type="spellEnd"/>
            <w:r>
              <w:rPr>
                <w:b/>
                <w:sz w:val="14"/>
                <w:szCs w:val="10"/>
                <w:lang w:val="en-US"/>
              </w:rPr>
              <w:t xml:space="preserve"> x</w:t>
            </w:r>
          </w:p>
          <w:p w:rsidR="00346DF7" w:rsidRDefault="00346DF7">
            <w:pPr>
              <w:rPr>
                <w:b/>
                <w:sz w:val="14"/>
                <w:szCs w:val="10"/>
                <w:lang w:val="en-US"/>
              </w:rPr>
            </w:pPr>
            <w:r>
              <w:rPr>
                <w:b/>
                <w:sz w:val="14"/>
                <w:szCs w:val="10"/>
                <w:lang w:val="en-US"/>
              </w:rPr>
              <w:t>(</w:t>
            </w:r>
            <w:proofErr w:type="spellStart"/>
            <w:r>
              <w:rPr>
                <w:b/>
                <w:sz w:val="14"/>
                <w:szCs w:val="10"/>
                <w:lang w:val="en-US"/>
              </w:rPr>
              <w:t>cos</w:t>
            </w:r>
            <w:proofErr w:type="spellEnd"/>
            <w:r>
              <w:rPr>
                <w:b/>
                <w:sz w:val="14"/>
                <w:szCs w:val="10"/>
                <w:lang w:val="en-US"/>
              </w:rPr>
              <w:t xml:space="preserve"> x)`=-sin x</w:t>
            </w:r>
          </w:p>
          <w:p w:rsidR="00346DF7" w:rsidRDefault="00346DF7">
            <w:pPr>
              <w:rPr>
                <w:b/>
                <w:sz w:val="14"/>
                <w:szCs w:val="10"/>
                <w:lang w:val="en-US"/>
              </w:rPr>
            </w:pPr>
            <w:r>
              <w:rPr>
                <w:b/>
                <w:sz w:val="14"/>
                <w:szCs w:val="10"/>
                <w:lang w:val="en-US"/>
              </w:rPr>
              <w:t>(</w:t>
            </w:r>
            <w:proofErr w:type="spellStart"/>
            <w:r>
              <w:rPr>
                <w:b/>
                <w:sz w:val="14"/>
                <w:szCs w:val="10"/>
                <w:lang w:val="en-US"/>
              </w:rPr>
              <w:t>tg</w:t>
            </w:r>
            <w:proofErr w:type="spellEnd"/>
            <w:r>
              <w:rPr>
                <w:b/>
                <w:sz w:val="14"/>
                <w:szCs w:val="10"/>
                <w:lang w:val="en-US"/>
              </w:rPr>
              <w:t xml:space="preserve"> x)`=1/cos</w:t>
            </w:r>
            <w:r>
              <w:rPr>
                <w:b/>
                <w:sz w:val="14"/>
                <w:szCs w:val="10"/>
                <w:vertAlign w:val="superscript"/>
                <w:lang w:val="en-US"/>
              </w:rPr>
              <w:t>2</w:t>
            </w:r>
            <w:r>
              <w:rPr>
                <w:b/>
                <w:sz w:val="14"/>
                <w:szCs w:val="10"/>
                <w:lang w:val="en-US"/>
              </w:rPr>
              <w:t>x</w:t>
            </w:r>
          </w:p>
          <w:p w:rsidR="00346DF7" w:rsidRDefault="00346DF7">
            <w:pPr>
              <w:pBdr>
                <w:bottom w:val="single" w:sz="12" w:space="1" w:color="auto"/>
              </w:pBdr>
              <w:rPr>
                <w:b/>
                <w:sz w:val="14"/>
                <w:szCs w:val="10"/>
                <w:lang w:val="en-US"/>
              </w:rPr>
            </w:pPr>
            <w:r>
              <w:rPr>
                <w:b/>
                <w:sz w:val="14"/>
                <w:szCs w:val="10"/>
                <w:lang w:val="en-US"/>
              </w:rPr>
              <w:t>(</w:t>
            </w:r>
            <w:proofErr w:type="spellStart"/>
            <w:r>
              <w:rPr>
                <w:b/>
                <w:sz w:val="14"/>
                <w:szCs w:val="10"/>
                <w:lang w:val="en-US"/>
              </w:rPr>
              <w:t>ctg</w:t>
            </w:r>
            <w:proofErr w:type="spellEnd"/>
            <w:r>
              <w:rPr>
                <w:b/>
                <w:sz w:val="14"/>
                <w:szCs w:val="10"/>
                <w:lang w:val="en-US"/>
              </w:rPr>
              <w:t xml:space="preserve"> x)`=-1/sin</w:t>
            </w:r>
            <w:r>
              <w:rPr>
                <w:b/>
                <w:sz w:val="14"/>
                <w:szCs w:val="10"/>
                <w:vertAlign w:val="superscript"/>
                <w:lang w:val="en-US"/>
              </w:rPr>
              <w:t>2</w:t>
            </w:r>
            <w:r>
              <w:rPr>
                <w:b/>
                <w:sz w:val="14"/>
                <w:szCs w:val="10"/>
                <w:lang w:val="en-US"/>
              </w:rPr>
              <w:t>x</w:t>
            </w:r>
          </w:p>
          <w:p w:rsidR="00387818" w:rsidRPr="00FF013C" w:rsidRDefault="00387818">
            <w:pPr>
              <w:rPr>
                <w:sz w:val="14"/>
                <w:lang w:val="en-US"/>
              </w:rPr>
            </w:pPr>
          </w:p>
        </w:tc>
        <w:tc>
          <w:tcPr>
            <w:tcW w:w="3118" w:type="dxa"/>
          </w:tcPr>
          <w:p w:rsidR="00346DF7" w:rsidRDefault="00346DF7">
            <w:r w:rsidRPr="004D2740">
              <w:rPr>
                <w:position w:val="-68"/>
              </w:rPr>
              <w:object w:dxaOrig="1800" w:dyaOrig="1480">
                <v:shape id="_x0000_i1038" type="#_x0000_t75" style="width:110pt;height:90.45pt" o:ole="">
                  <v:imagedata r:id="rId30" o:title=""/>
                </v:shape>
                <o:OLEObject Type="Embed" ProgID="Equation.3" ShapeID="_x0000_i1038" DrawAspect="Content" ObjectID="_1337192984" r:id="rId31"/>
              </w:object>
            </w:r>
          </w:p>
        </w:tc>
        <w:tc>
          <w:tcPr>
            <w:tcW w:w="2977" w:type="dxa"/>
          </w:tcPr>
          <w:p w:rsidR="00346DF7" w:rsidRDefault="00346DF7">
            <w:pPr>
              <w:rPr>
                <w:b/>
                <w:sz w:val="10"/>
                <w:szCs w:val="10"/>
                <w:lang w:val="en-US"/>
              </w:rPr>
            </w:pPr>
            <w:r w:rsidRPr="00A51AD0">
              <w:rPr>
                <w:b/>
                <w:position w:val="-26"/>
                <w:sz w:val="10"/>
                <w:szCs w:val="10"/>
              </w:rPr>
              <w:object w:dxaOrig="1560" w:dyaOrig="639">
                <v:shape id="_x0000_i1040" type="#_x0000_t75" style="width:104.25pt;height:46.65pt" o:ole="">
                  <v:imagedata r:id="rId32" o:title=""/>
                </v:shape>
                <o:OLEObject Type="Embed" ProgID="Equation.3" ShapeID="_x0000_i1040" DrawAspect="Content" ObjectID="_1337192985" r:id="rId33"/>
              </w:object>
            </w:r>
          </w:p>
          <w:p w:rsidR="00346DF7" w:rsidRPr="00AF70A9" w:rsidRDefault="00346DF7">
            <w:pPr>
              <w:rPr>
                <w:lang w:val="en-US"/>
              </w:rPr>
            </w:pPr>
            <w:r w:rsidRPr="007A5353">
              <w:rPr>
                <w:b/>
                <w:position w:val="-38"/>
                <w:sz w:val="10"/>
                <w:szCs w:val="10"/>
              </w:rPr>
              <w:object w:dxaOrig="1840" w:dyaOrig="700">
                <v:shape id="_x0000_i1039" type="#_x0000_t75" style="width:126.7pt;height:48.4pt" o:ole="">
                  <v:imagedata r:id="rId34" o:title=""/>
                </v:shape>
                <o:OLEObject Type="Embed" ProgID="Equation.3" ShapeID="_x0000_i1039" DrawAspect="Content" ObjectID="_1337192986" r:id="rId35"/>
              </w:object>
            </w:r>
          </w:p>
        </w:tc>
      </w:tr>
    </w:tbl>
    <w:p w:rsidR="00FB62B8" w:rsidRDefault="00FB62B8"/>
    <w:sectPr w:rsidR="00FB62B8" w:rsidSect="00FB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5638"/>
    <w:rsid w:val="00346DF7"/>
    <w:rsid w:val="00387818"/>
    <w:rsid w:val="009F56D4"/>
    <w:rsid w:val="00AD32D9"/>
    <w:rsid w:val="00AF70A9"/>
    <w:rsid w:val="00DC2882"/>
    <w:rsid w:val="00E15638"/>
    <w:rsid w:val="00FB62B8"/>
    <w:rsid w:val="00FF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46D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2010-06-04T17:32:00Z</cp:lastPrinted>
  <dcterms:created xsi:type="dcterms:W3CDTF">2010-06-04T15:45:00Z</dcterms:created>
  <dcterms:modified xsi:type="dcterms:W3CDTF">2010-06-04T17:38:00Z</dcterms:modified>
</cp:coreProperties>
</file>