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87" w:rsidRDefault="00DB7B87" w:rsidP="00DB7B87">
      <w:r>
        <w:t>Задача С</w:t>
      </w:r>
      <w:proofErr w:type="gramStart"/>
      <w:r>
        <w:t>1</w:t>
      </w:r>
      <w:proofErr w:type="gramEnd"/>
      <w:r>
        <w:t>: Как, по мнению автора данного текста, соотносятся духовная и социальная деятельности? На что, по мнению А.В.Захарова направлена духовная деятельность. Каков результат духовной деятельности? (прочитать статью).</w:t>
      </w:r>
    </w:p>
    <w:p w:rsidR="00DB7B87" w:rsidRDefault="00DB7B87" w:rsidP="00DB7B87"/>
    <w:p w:rsidR="00DB7B87" w:rsidRPr="00DB7B87" w:rsidRDefault="00DB7B87" w:rsidP="00DB7B87">
      <w:pPr>
        <w:rPr>
          <w:lang w:val="en-US"/>
        </w:rPr>
      </w:pPr>
      <w:r>
        <w:t>Решение: Элементы правильного ответа:</w:t>
      </w:r>
    </w:p>
    <w:p w:rsidR="00DB7B87" w:rsidRPr="00DB7B87" w:rsidRDefault="00DB7B87" w:rsidP="00DB7B87">
      <w:r>
        <w:t>1) показано соотношение духовной и социальной деятельностей. А именно: духовная деятельность является одной из сторон соц. деятельности;</w:t>
      </w:r>
    </w:p>
    <w:p w:rsidR="00DB7B87" w:rsidRPr="00DB7B87" w:rsidRDefault="00DB7B87" w:rsidP="00DB7B87">
      <w:r>
        <w:t>2) показана направленность дух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еятельности: нацелена на обработку "людьми людей", т.е., в конце концов, изменение качеств самих соц. объектов;</w:t>
      </w:r>
    </w:p>
    <w:p w:rsidR="00000000" w:rsidRDefault="00DB7B87" w:rsidP="00DB7B87">
      <w:pPr>
        <w:rPr>
          <w:lang w:val="en-US"/>
        </w:rPr>
      </w:pPr>
      <w:r>
        <w:t>3)показан результат дух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еятельности: формирование дух. ценностей.</w:t>
      </w:r>
    </w:p>
    <w:p w:rsidR="00DB7B87" w:rsidRDefault="00DB7B87" w:rsidP="00DB7B87">
      <w:pPr>
        <w:rPr>
          <w:lang w:val="en-US"/>
        </w:rPr>
      </w:pPr>
    </w:p>
    <w:p w:rsidR="00DB7B87" w:rsidRDefault="00DB7B87" w:rsidP="00DB7B87">
      <w:pPr>
        <w:rPr>
          <w:lang w:val="en-US"/>
        </w:rPr>
      </w:pPr>
    </w:p>
    <w:p w:rsidR="00DB7B87" w:rsidRDefault="00DB7B87" w:rsidP="00DB7B87">
      <w:pPr>
        <w:rPr>
          <w:lang w:val="en-US"/>
        </w:rPr>
      </w:pPr>
    </w:p>
    <w:p w:rsidR="00DB7B87" w:rsidRPr="00DB7B87" w:rsidRDefault="00DB7B87" w:rsidP="00DB7B87">
      <w:r w:rsidRPr="00DB7B87">
        <w:t>Задача С</w:t>
      </w:r>
      <w:proofErr w:type="gramStart"/>
      <w:r w:rsidRPr="00DB7B87">
        <w:t>2</w:t>
      </w:r>
      <w:proofErr w:type="gramEnd"/>
      <w:r w:rsidRPr="00DB7B87">
        <w:t>: В тексте было приведено несколько значений слов "духовный", "дух". Указать четыре из них (прочитать статью).</w:t>
      </w:r>
    </w:p>
    <w:p w:rsidR="00DB7B87" w:rsidRPr="00DB7B87" w:rsidRDefault="00DB7B87" w:rsidP="00DB7B87"/>
    <w:p w:rsidR="00DB7B87" w:rsidRPr="00DB7B87" w:rsidRDefault="00DB7B87" w:rsidP="00DB7B87">
      <w:r w:rsidRPr="00DB7B87">
        <w:t>Р</w:t>
      </w:r>
      <w:r>
        <w:t xml:space="preserve">ешение: </w:t>
      </w:r>
    </w:p>
    <w:p w:rsidR="00DB7B87" w:rsidRPr="00DB7B87" w:rsidRDefault="00DB7B87" w:rsidP="00DB7B87">
      <w:r w:rsidRPr="00DB7B87">
        <w:t xml:space="preserve">1) </w:t>
      </w:r>
      <w:proofErr w:type="gramStart"/>
      <w:r w:rsidRPr="00DB7B87">
        <w:t>духовное</w:t>
      </w:r>
      <w:proofErr w:type="gramEnd"/>
      <w:r w:rsidRPr="00DB7B87">
        <w:t xml:space="preserve"> - связанное с церковью, религией;</w:t>
      </w:r>
    </w:p>
    <w:p w:rsidR="00DB7B87" w:rsidRPr="00DB7B87" w:rsidRDefault="00DB7B87" w:rsidP="00DB7B87">
      <w:r w:rsidRPr="00DB7B87">
        <w:t>2) духовное - творче</w:t>
      </w:r>
      <w:r>
        <w:t>ство, способность к творчеству;</w:t>
      </w:r>
    </w:p>
    <w:p w:rsidR="00DB7B87" w:rsidRPr="00DB7B87" w:rsidRDefault="00DB7B87" w:rsidP="00DB7B87">
      <w:r w:rsidRPr="00DB7B87">
        <w:t>3) представления о смысле жизни и высших целях;</w:t>
      </w:r>
    </w:p>
    <w:p w:rsidR="00DB7B87" w:rsidRDefault="00DB7B87" w:rsidP="00DB7B87">
      <w:pPr>
        <w:rPr>
          <w:lang w:val="en-US"/>
        </w:rPr>
      </w:pPr>
      <w:r w:rsidRPr="00DB7B87">
        <w:rPr>
          <w:lang w:val="en-US"/>
        </w:rPr>
        <w:t xml:space="preserve">4) </w:t>
      </w:r>
      <w:proofErr w:type="spellStart"/>
      <w:proofErr w:type="gramStart"/>
      <w:r w:rsidRPr="00DB7B87">
        <w:rPr>
          <w:lang w:val="en-US"/>
        </w:rPr>
        <w:t>представление</w:t>
      </w:r>
      <w:proofErr w:type="spellEnd"/>
      <w:proofErr w:type="gramEnd"/>
      <w:r w:rsidRPr="00DB7B87">
        <w:rPr>
          <w:lang w:val="en-US"/>
        </w:rPr>
        <w:t xml:space="preserve"> о </w:t>
      </w:r>
      <w:proofErr w:type="spellStart"/>
      <w:r w:rsidRPr="00DB7B87">
        <w:rPr>
          <w:lang w:val="en-US"/>
        </w:rPr>
        <w:t>нравственности</w:t>
      </w:r>
      <w:proofErr w:type="spellEnd"/>
      <w:r w:rsidRPr="00DB7B87">
        <w:rPr>
          <w:lang w:val="en-US"/>
        </w:rPr>
        <w:t xml:space="preserve"> </w:t>
      </w:r>
      <w:proofErr w:type="spellStart"/>
      <w:r w:rsidRPr="00DB7B87">
        <w:rPr>
          <w:lang w:val="en-US"/>
        </w:rPr>
        <w:t>личности</w:t>
      </w:r>
      <w:proofErr w:type="spellEnd"/>
      <w:r w:rsidRPr="00DB7B87">
        <w:rPr>
          <w:lang w:val="en-US"/>
        </w:rPr>
        <w:t>.</w:t>
      </w:r>
    </w:p>
    <w:p w:rsidR="00DB7B87" w:rsidRDefault="00DB7B87" w:rsidP="00DB7B87">
      <w:pPr>
        <w:rPr>
          <w:lang w:val="en-US"/>
        </w:rPr>
      </w:pPr>
    </w:p>
    <w:p w:rsidR="00DB7B87" w:rsidRPr="00DB7B87" w:rsidRDefault="00DB7B87" w:rsidP="00DB7B87">
      <w:r w:rsidRPr="00DB7B87">
        <w:t>Задача С3: На основании текста, фактов общественной жизни и личного опыта, подтвердите с помощью трех примеров справедливость высказывания автора о том, что труд журналиста, педагога, священника, артиста олицетворяет духовную деятельность (прочитать статью).</w:t>
      </w:r>
    </w:p>
    <w:p w:rsidR="00DB7B87" w:rsidRPr="00DB7B87" w:rsidRDefault="00DB7B87" w:rsidP="00DB7B87"/>
    <w:p w:rsidR="00DB7B87" w:rsidRPr="00DB7B87" w:rsidRDefault="00DB7B87" w:rsidP="00DB7B87">
      <w:r w:rsidRPr="00DB7B87">
        <w:t xml:space="preserve">Решение: </w:t>
      </w:r>
      <w:r>
        <w:t>Вот варианты уместных примеров:</w:t>
      </w:r>
    </w:p>
    <w:p w:rsidR="00DB7B87" w:rsidRPr="00DB7B87" w:rsidRDefault="00DB7B87" w:rsidP="00DB7B87">
      <w:r w:rsidRPr="00DB7B87">
        <w:t>1. учитель, повествуя о героических страницах прошлого, воспитывает пат</w:t>
      </w:r>
      <w:r>
        <w:t>риотические чувства у молодежи;</w:t>
      </w:r>
    </w:p>
    <w:p w:rsidR="00DB7B87" w:rsidRPr="00DB7B87" w:rsidRDefault="00DB7B87" w:rsidP="00DB7B87">
      <w:r w:rsidRPr="00DB7B87">
        <w:t>2. убедительная игра актеров в фильме побуждает многих зрителей п</w:t>
      </w:r>
      <w:r>
        <w:t>ознакомиться с первоисточником;</w:t>
      </w:r>
    </w:p>
    <w:p w:rsidR="00DB7B87" w:rsidRPr="00DB7B87" w:rsidRDefault="00DB7B87" w:rsidP="00DB7B87">
      <w:r w:rsidRPr="00DB7B87">
        <w:t>3. священник, посредством своей проповеди, способствует обращению к праведной жизни, к нравственным ценностям;</w:t>
      </w:r>
    </w:p>
    <w:p w:rsidR="00DB7B87" w:rsidRDefault="00DB7B87" w:rsidP="00DB7B87">
      <w:pPr>
        <w:rPr>
          <w:lang w:val="en-US"/>
        </w:rPr>
      </w:pPr>
      <w:r w:rsidRPr="00DB7B87">
        <w:lastRenderedPageBreak/>
        <w:t>4. журналист, пишущий статью о проблемах страны, способен воздействовать на гражданское сознание граждан.</w:t>
      </w:r>
    </w:p>
    <w:p w:rsidR="00DB7B87" w:rsidRDefault="00DB7B87" w:rsidP="00DB7B87">
      <w:pPr>
        <w:rPr>
          <w:lang w:val="en-US"/>
        </w:rPr>
      </w:pPr>
    </w:p>
    <w:p w:rsidR="00DB7B87" w:rsidRPr="00DB7B87" w:rsidRDefault="00DB7B87" w:rsidP="00DB7B87">
      <w:r w:rsidRPr="00DB7B87">
        <w:t>Задача С</w:t>
      </w:r>
      <w:proofErr w:type="gramStart"/>
      <w:r w:rsidRPr="00DB7B87">
        <w:t>4</w:t>
      </w:r>
      <w:proofErr w:type="gramEnd"/>
      <w:r w:rsidRPr="00DB7B87">
        <w:t>: Автор говорит о книге, как о предмете, в котором духовная и материальная стороны неразрывно соединены. Назовите три свойства, позволяющие отнести книгу к продуктам духовной культуры (прочитать статью).</w:t>
      </w:r>
    </w:p>
    <w:p w:rsidR="00DB7B87" w:rsidRPr="00DB7B87" w:rsidRDefault="00DB7B87" w:rsidP="00DB7B87"/>
    <w:p w:rsidR="00DB7B87" w:rsidRPr="00DB7B87" w:rsidRDefault="00DB7B87" w:rsidP="00DB7B87">
      <w:r w:rsidRPr="00DB7B87">
        <w:t>Решен</w:t>
      </w:r>
      <w:r>
        <w:t>ие: Вот вариант верных свойств:</w:t>
      </w:r>
    </w:p>
    <w:p w:rsidR="00DB7B87" w:rsidRPr="00DB7B87" w:rsidRDefault="00DB7B87" w:rsidP="00DB7B87">
      <w:r w:rsidRPr="00DB7B87">
        <w:t>1) художественная книга является отражением внутреннего мира, ценностной системы автора;</w:t>
      </w:r>
    </w:p>
    <w:p w:rsidR="00DB7B87" w:rsidRPr="00DB7B87" w:rsidRDefault="00DB7B87" w:rsidP="00DB7B87">
      <w:r w:rsidRPr="00DB7B87">
        <w:t>2) научная книга содержит знания, в ней сохраняет</w:t>
      </w:r>
      <w:r>
        <w:t>ся и передается опыт поколений;</w:t>
      </w:r>
    </w:p>
    <w:p w:rsidR="00DB7B87" w:rsidRDefault="00DB7B87" w:rsidP="00DB7B87">
      <w:pPr>
        <w:rPr>
          <w:lang w:val="en-US"/>
        </w:rPr>
      </w:pPr>
      <w:r w:rsidRPr="00DB7B87">
        <w:t>3) главным в книге является ее содержание, обращенное к запросам, личному опыту, интересам читателя, т.е. к его духовному миру.</w:t>
      </w:r>
    </w:p>
    <w:p w:rsidR="00DB7B87" w:rsidRDefault="00DB7B87" w:rsidP="00DB7B87">
      <w:pPr>
        <w:rPr>
          <w:lang w:val="en-US"/>
        </w:rPr>
      </w:pPr>
    </w:p>
    <w:p w:rsidR="00DB7B87" w:rsidRPr="00DB7B87" w:rsidRDefault="00DB7B87" w:rsidP="00DB7B87">
      <w:r w:rsidRPr="00DB7B87">
        <w:t xml:space="preserve">ЕГЭ по обществознанию 2010 | Текст к заданиям </w:t>
      </w:r>
      <w:r w:rsidRPr="00DB7B87">
        <w:rPr>
          <w:lang w:val="en-US"/>
        </w:rPr>
        <w:t>C</w:t>
      </w:r>
      <w:r w:rsidRPr="00DB7B87">
        <w:t>1-С4</w:t>
      </w:r>
    </w:p>
    <w:p w:rsidR="00DB7B87" w:rsidRPr="00DB7B87" w:rsidRDefault="00DB7B87" w:rsidP="00DB7B87"/>
    <w:p w:rsidR="00DB7B87" w:rsidRPr="00DB7B87" w:rsidRDefault="00DB7B87" w:rsidP="00DB7B87"/>
    <w:p w:rsidR="00DB7B87" w:rsidRPr="00DB7B87" w:rsidRDefault="00DB7B87" w:rsidP="00DB7B87">
      <w:r w:rsidRPr="00DB7B87">
        <w:t>Попробуйте самостоятельно провести небольшое социологическое исследование. Расспросите людей о значении слов «дух», «духовный». Вы удивитесь тому, какой разный смысл ваши собеседники будут вкладывать в эти слова. У некоторых они будут ассоциироваться с религией, церковью (например, «духовная музыка»). Профессиональные деятели культуры, вероятнее всего, отметят, что духовность является для них синонимом творчества. Большинство людей связывают с понятиями «дух», «духовное» представления о высших целях и смысле человеческой жизни, о нравственном облике личности…</w:t>
      </w:r>
    </w:p>
    <w:p w:rsidR="00DB7B87" w:rsidRPr="00DB7B87" w:rsidRDefault="00DB7B87" w:rsidP="00DB7B87"/>
    <w:p w:rsidR="00DB7B87" w:rsidRPr="00DB7B87" w:rsidRDefault="00DB7B87" w:rsidP="00DB7B87">
      <w:r w:rsidRPr="00DB7B87">
        <w:t>Будем исходить из общепринятого определения социальной деятельности как сознательной, целесообразной активности людей, направленной на изменение природы и общества. В результате социальной деятельности создаются объекты, удовлетворяющие разнообразные потребности: орудия труда, продукты питания и одежда, государственные и культурные учреждения, произведения искусства, архитектурные ансамбли, научные труды. Ту сторону человеческой деятельности, которая нацелена не на обработку «вещества природы», а на обработку «людей людьми», то есть, в конечном счете, на изменение качеств самих социальных субъектов, будем называть духовной деятельностью, а ее продукты – духовными ценностями. Ярким примером духовной деятельности является труд педагога, а также артиста, священника, журналиста.</w:t>
      </w:r>
    </w:p>
    <w:p w:rsidR="00DB7B87" w:rsidRPr="00DB7B87" w:rsidRDefault="00DB7B87" w:rsidP="00DB7B87"/>
    <w:p w:rsidR="00DB7B87" w:rsidRPr="00DB7B87" w:rsidRDefault="00DB7B87" w:rsidP="00DB7B87">
      <w:r w:rsidRPr="00DB7B87">
        <w:lastRenderedPageBreak/>
        <w:t>Если быть точным, то в философии принято различать три вида социальной деятельности: практическую, духовную и духовно-практическую. Однако здесь я сознательно иду на некоторое упрощение, чтобы сделать свою мысль более понятной.</w:t>
      </w:r>
    </w:p>
    <w:p w:rsidR="00DB7B87" w:rsidRPr="00DB7B87" w:rsidRDefault="00DB7B87" w:rsidP="00DB7B87"/>
    <w:p w:rsidR="00DB7B87" w:rsidRPr="00DB7B87" w:rsidRDefault="00DB7B87" w:rsidP="00DB7B87">
      <w:r w:rsidRPr="00DB7B87">
        <w:t>Чем же духовные ценности отличаются от всех прочих? Возьмем в качестве примера книгу. Она обладает всеми признаками материальной, чувственной вещи: ее можно видеть и осязать, передвинуть с места на место, даже уничтожить (чего, однако, делать не следует). В создание книги вложены ценные природные материалы и много живого, одушевленного труда. Наконец, книга, как и многие другие товары, имеет рыночную стоимость. Какие специфические свойства дают нам право выделять книгу среди других объектов внешнего мира, относя ее, прежде всего и главным образом к духовным ценностям?</w:t>
      </w:r>
    </w:p>
    <w:p w:rsidR="00DB7B87" w:rsidRPr="00DB7B87" w:rsidRDefault="00DB7B87" w:rsidP="00DB7B87"/>
    <w:p w:rsidR="00DB7B87" w:rsidRDefault="00DB7B87" w:rsidP="00DB7B87">
      <w:pPr>
        <w:rPr>
          <w:lang w:val="en-US"/>
        </w:rPr>
      </w:pPr>
      <w:r w:rsidRPr="00DB7B87">
        <w:rPr>
          <w:lang w:val="en-US"/>
        </w:rPr>
        <w:t xml:space="preserve">(А. В. </w:t>
      </w:r>
      <w:proofErr w:type="spellStart"/>
      <w:r w:rsidRPr="00DB7B87">
        <w:rPr>
          <w:lang w:val="en-US"/>
        </w:rPr>
        <w:t>Захаров</w:t>
      </w:r>
      <w:proofErr w:type="spellEnd"/>
      <w:r w:rsidRPr="00DB7B87">
        <w:rPr>
          <w:lang w:val="en-US"/>
        </w:rPr>
        <w:t>)</w:t>
      </w:r>
    </w:p>
    <w:p w:rsidR="00DB7B87" w:rsidRDefault="00DB7B87" w:rsidP="00DB7B87">
      <w:pPr>
        <w:rPr>
          <w:lang w:val="en-US"/>
        </w:rPr>
      </w:pPr>
    </w:p>
    <w:p w:rsidR="00DB7B87" w:rsidRDefault="00DB7B87" w:rsidP="00DB7B87">
      <w:pPr>
        <w:rPr>
          <w:lang w:val="en-US"/>
        </w:rPr>
      </w:pPr>
    </w:p>
    <w:p w:rsidR="00DB7B87" w:rsidRPr="00DB7B87" w:rsidRDefault="00DB7B87" w:rsidP="00DB7B87">
      <w:r w:rsidRPr="00DB7B87">
        <w:t>Задача С5: Что подразумевается обществоведами под понятием "социальная группа"? С помощью знаний курса обществоведения Вам необходимо составить два предложения, в которых содержится информация о соц. группах в обществе.</w:t>
      </w:r>
    </w:p>
    <w:p w:rsidR="00DB7B87" w:rsidRPr="00DB7B87" w:rsidRDefault="00DB7B87" w:rsidP="00DB7B87"/>
    <w:p w:rsidR="00DB7B87" w:rsidRPr="00DB7B87" w:rsidRDefault="00DB7B87" w:rsidP="00DB7B87">
      <w:r w:rsidRPr="00DB7B87">
        <w:t xml:space="preserve">Решение: </w:t>
      </w:r>
    </w:p>
    <w:p w:rsidR="00DB7B87" w:rsidRPr="00DB7B87" w:rsidRDefault="00DB7B87" w:rsidP="00DB7B87"/>
    <w:p w:rsidR="00DB7B87" w:rsidRPr="00DB7B87" w:rsidRDefault="00DB7B87" w:rsidP="00DB7B87">
      <w:r w:rsidRPr="00DB7B87">
        <w:t>1) Дадим определение понятия "социальная группа". Оно может быть, например, таким: "социальной группой называется любая совокупность людей, которая имее</w:t>
      </w:r>
      <w:r>
        <w:t>т общий значимый соц. признак";</w:t>
      </w:r>
    </w:p>
    <w:p w:rsidR="00DB7B87" w:rsidRPr="00DB7B87" w:rsidRDefault="00DB7B87" w:rsidP="00DB7B87">
      <w:r>
        <w:t xml:space="preserve">2) Приведем два предложения. </w:t>
      </w:r>
    </w:p>
    <w:p w:rsidR="00DB7B87" w:rsidRPr="00DB7B87" w:rsidRDefault="00DB7B87" w:rsidP="00DB7B87">
      <w:r w:rsidRPr="00DB7B87">
        <w:t>- Соц. группы подразделяются по способу организации, численности, характеру взаимодействия, степени организованности, характеру, продолжительности существования, полу и возрасту.</w:t>
      </w:r>
    </w:p>
    <w:p w:rsidR="00DB7B87" w:rsidRPr="00DB7B87" w:rsidRDefault="00DB7B87" w:rsidP="00DB7B87">
      <w:r>
        <w:t>- Нахо</w:t>
      </w:r>
      <w:r w:rsidRPr="00DB7B87">
        <w:t>дясь в группе, человек может реализовать свою социальную сущность.</w:t>
      </w:r>
    </w:p>
    <w:p w:rsidR="00DB7B87" w:rsidRPr="00DB7B87" w:rsidRDefault="00DB7B87" w:rsidP="00DB7B87"/>
    <w:p w:rsidR="00DB7B87" w:rsidRPr="00DB7B87" w:rsidRDefault="00DB7B87" w:rsidP="00DB7B87"/>
    <w:p w:rsidR="00DB7B87" w:rsidRDefault="00DB7B87" w:rsidP="00DB7B87">
      <w:r>
        <w:t>При выполнении следующего задания повышенной сложности, от учеников потребуется знания государственного устройства. Также пригодятся знания из курса экономики.</w:t>
      </w:r>
    </w:p>
    <w:p w:rsidR="00DB7B87" w:rsidRDefault="00DB7B87" w:rsidP="00DB7B87"/>
    <w:p w:rsidR="00DB7B87" w:rsidRDefault="00DB7B87" w:rsidP="00DB7B87">
      <w:r>
        <w:t xml:space="preserve"> </w:t>
      </w:r>
    </w:p>
    <w:p w:rsidR="00DB7B87" w:rsidRDefault="00DB7B87" w:rsidP="00DB7B87"/>
    <w:p w:rsidR="00DB7B87" w:rsidRDefault="00DB7B87" w:rsidP="00DB7B87">
      <w:r>
        <w:t>Задача С</w:t>
      </w:r>
      <w:proofErr w:type="gramStart"/>
      <w:r>
        <w:t>6</w:t>
      </w:r>
      <w:proofErr w:type="gramEnd"/>
      <w:r>
        <w:t>: Назовите три любые эконом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ункции государства. Проиллюстрируйте каждую из них примером.</w:t>
      </w:r>
    </w:p>
    <w:p w:rsidR="00DB7B87" w:rsidRDefault="00DB7B87" w:rsidP="00DB7B87">
      <w:r>
        <w:t>Решение: Пример верного ответа:</w:t>
      </w:r>
    </w:p>
    <w:p w:rsidR="00DB7B87" w:rsidRDefault="00DB7B87" w:rsidP="00DB7B87">
      <w:r>
        <w:t>1. Функция - создание общественных благ. Примеры - связь, транспорт, оборона.</w:t>
      </w:r>
    </w:p>
    <w:p w:rsidR="00DB7B87" w:rsidRDefault="00DB7B87" w:rsidP="00DB7B87">
      <w:r>
        <w:t>2. Функция - перераспределение доходов. Пример - бюджетно-налоговая политика.</w:t>
      </w:r>
    </w:p>
    <w:p w:rsidR="00DB7B87" w:rsidRDefault="00DB7B87" w:rsidP="00DB7B87">
      <w:r>
        <w:t>3. Функция - правовое регулирование финансовых и экономических отношений. Пример - антимонопольное законодательство</w:t>
      </w:r>
    </w:p>
    <w:p w:rsidR="00DB7B87" w:rsidRDefault="00DB7B87" w:rsidP="00DB7B87"/>
    <w:p w:rsidR="00DB7B87" w:rsidRDefault="00DB7B87" w:rsidP="00DB7B87">
      <w:r>
        <w:t>Задача С</w:t>
      </w:r>
      <w:proofErr w:type="gramStart"/>
      <w:r>
        <w:t>7</w:t>
      </w:r>
      <w:proofErr w:type="gramEnd"/>
      <w:r>
        <w:t>: Звезда телесериалов снялся в черно-белом некоммерческом кино, сложного содержания. Фильм получил высокие оценки у кинокритиков, но сборы в прокате были малыми.</w:t>
      </w:r>
    </w:p>
    <w:p w:rsidR="00DB7B87" w:rsidRDefault="00DB7B87" w:rsidP="00DB7B87">
      <w:r>
        <w:t>К какой форме культуры вы бы отнесли этот фильм? Приведите два признака, свидетельствующие об этом. С помощью знаний из курса обществоведения, приведите еще хотя бы один признак данной формы культуры.</w:t>
      </w:r>
    </w:p>
    <w:p w:rsidR="00DB7B87" w:rsidRDefault="00DB7B87" w:rsidP="00DB7B87">
      <w:r>
        <w:t xml:space="preserve">Решение: </w:t>
      </w:r>
    </w:p>
    <w:p w:rsidR="00DB7B87" w:rsidRDefault="00DB7B87" w:rsidP="00DB7B87">
      <w:r>
        <w:t>1. Данное кино относится к элитарной форме культуры</w:t>
      </w:r>
      <w:proofErr w:type="gramStart"/>
      <w:r>
        <w:t>.</w:t>
      </w:r>
      <w:proofErr w:type="gramEnd"/>
      <w:r>
        <w:t xml:space="preserve"> (</w:t>
      </w:r>
      <w:proofErr w:type="gramStart"/>
      <w:r>
        <w:t>ф</w:t>
      </w:r>
      <w:proofErr w:type="gramEnd"/>
      <w:r>
        <w:t>орма культуры)</w:t>
      </w:r>
    </w:p>
    <w:p w:rsidR="00DB7B87" w:rsidRDefault="00DB7B87" w:rsidP="00DB7B87">
      <w:r>
        <w:t xml:space="preserve">2. Признаки: </w:t>
      </w:r>
    </w:p>
    <w:p w:rsidR="00DB7B87" w:rsidRDefault="00DB7B87" w:rsidP="00DB7B87">
      <w:r>
        <w:t>- сложное содержание;</w:t>
      </w:r>
    </w:p>
    <w:p w:rsidR="00DB7B87" w:rsidRDefault="00DB7B87" w:rsidP="00DB7B87">
      <w:r>
        <w:t>- нацеленность не на получение прибыли.</w:t>
      </w:r>
    </w:p>
    <w:p w:rsidR="00DB7B87" w:rsidRDefault="00DB7B87" w:rsidP="00DB7B87">
      <w:r>
        <w:t>3. Пример дополнительного признака:</w:t>
      </w:r>
    </w:p>
    <w:p w:rsidR="00DB7B87" w:rsidRDefault="00DB7B87" w:rsidP="00DB7B87">
      <w:r>
        <w:t>- достаточная подготовленность зрителей.</w:t>
      </w:r>
    </w:p>
    <w:p w:rsidR="00DB7B87" w:rsidRDefault="00DB7B87" w:rsidP="00DB7B87"/>
    <w:p w:rsidR="00DB7B87" w:rsidRDefault="00DB7B87" w:rsidP="00DB7B87">
      <w:r>
        <w:t>Задача С8: Вам поручено подготовить развернутый ответ по теме «Экологический кризис как глобальная проблема современности». Составьте план, в соответствии с которым вы будете освещать эту тему.</w:t>
      </w:r>
    </w:p>
    <w:p w:rsidR="00DB7B87" w:rsidRDefault="00DB7B87" w:rsidP="00DB7B87"/>
    <w:p w:rsidR="00DB7B87" w:rsidRDefault="00DB7B87" w:rsidP="00DB7B87">
      <w:r>
        <w:t>Решение: При анализе ответе учитываются:</w:t>
      </w:r>
    </w:p>
    <w:p w:rsidR="00DB7B87" w:rsidRDefault="00DB7B87" w:rsidP="00DB7B87">
      <w:r>
        <w:t>- корректность формулировок пунктов плана с точки зрения их соответствия заданной теме и четкости выражения мысли;</w:t>
      </w:r>
    </w:p>
    <w:p w:rsidR="00DB7B87" w:rsidRDefault="00DB7B87" w:rsidP="00DB7B87">
      <w:r>
        <w:t>- отражение в плане основных аспектов темы в определенной (адекватной заданной теме) последовательности.</w:t>
      </w:r>
    </w:p>
    <w:p w:rsidR="00DB7B87" w:rsidRDefault="00DB7B87" w:rsidP="00DB7B87"/>
    <w:p w:rsidR="00DB7B87" w:rsidRDefault="00DB7B87" w:rsidP="00DB7B87">
      <w:r>
        <w:lastRenderedPageBreak/>
        <w:t>Один из вариантов плана раскрытия данной темы:</w:t>
      </w:r>
    </w:p>
    <w:p w:rsidR="00DB7B87" w:rsidRDefault="00DB7B87" w:rsidP="00DB7B87">
      <w:r>
        <w:t>1) Какие проблемы стали глобальными для человечества?</w:t>
      </w:r>
    </w:p>
    <w:p w:rsidR="00DB7B87" w:rsidRDefault="00DB7B87" w:rsidP="00DB7B87">
      <w:r>
        <w:t>2) Сущность экологического кризиса и его связь с другими глобальными проблемами</w:t>
      </w:r>
    </w:p>
    <w:p w:rsidR="00DB7B87" w:rsidRDefault="00DB7B87" w:rsidP="00DB7B87">
      <w:r>
        <w:t>3) Чем вызван экологический кризис?</w:t>
      </w:r>
    </w:p>
    <w:p w:rsidR="00DB7B87" w:rsidRDefault="00DB7B87" w:rsidP="00DB7B87">
      <w:r>
        <w:t>4) Проявления и последствия экологического кризиса</w:t>
      </w:r>
    </w:p>
    <w:p w:rsidR="00DB7B87" w:rsidRDefault="00DB7B87" w:rsidP="00DB7B87">
      <w:r>
        <w:t>5) Пути преодоления экологического кризиса?</w:t>
      </w:r>
    </w:p>
    <w:p w:rsidR="00DB7B87" w:rsidRDefault="00DB7B87" w:rsidP="00DB7B87">
      <w:r>
        <w:t>а) изменение отношения людей к природе;</w:t>
      </w:r>
    </w:p>
    <w:p w:rsidR="00DB7B87" w:rsidRDefault="00DB7B87" w:rsidP="00DB7B87">
      <w:r>
        <w:t>б) наука на службе экологии;</w:t>
      </w:r>
    </w:p>
    <w:p w:rsidR="00DB7B87" w:rsidRDefault="00DB7B87" w:rsidP="00DB7B87">
      <w:r>
        <w:t>в) движения «зеленых».</w:t>
      </w:r>
    </w:p>
    <w:p w:rsidR="00DB7B87" w:rsidRDefault="00DB7B87" w:rsidP="00DB7B87"/>
    <w:p w:rsidR="00DB7B87" w:rsidRDefault="00DB7B87" w:rsidP="00DB7B87"/>
    <w:p w:rsidR="00DB7B87" w:rsidRDefault="00DB7B87" w:rsidP="00DB7B87">
      <w:r>
        <w:t>Задача С</w:t>
      </w:r>
      <w:proofErr w:type="gramStart"/>
      <w:r>
        <w:t>9</w:t>
      </w:r>
      <w:proofErr w:type="gramEnd"/>
      <w:r>
        <w:t>: Выберите одно из предложенных ниже высказываний и изложите свои мысли (свою точку зрения, отношение) по поводу поднятой проблемы. Приведите необходимые аргументы для обоснования своей позиции. Выполняя задание, используйте знания, полученные при изучении курса обществознания, соответствующие понятия, а также факты общественной жизни и собственный жизненный опыт.</w:t>
      </w:r>
    </w:p>
    <w:p w:rsidR="00DB7B87" w:rsidRDefault="00DB7B87" w:rsidP="00DB7B87"/>
    <w:p w:rsidR="00DB7B87" w:rsidRDefault="00DB7B87" w:rsidP="00DB7B87">
      <w:r>
        <w:t>C9.1 «Природа не знает никаких прав, ей известны только законы» (Д. Адамс). - Философия</w:t>
      </w:r>
    </w:p>
    <w:p w:rsidR="00DB7B87" w:rsidRDefault="00DB7B87" w:rsidP="00DB7B87">
      <w:r>
        <w:t>C9.2 «Личностью не родятся, личностью становятся» (А. Н. Леонтьев). - Социальная психология</w:t>
      </w:r>
    </w:p>
    <w:p w:rsidR="00DB7B87" w:rsidRDefault="00DB7B87" w:rsidP="00DB7B87">
      <w:r>
        <w:t>C9.3 «Три вещи делают нацию великой и благоденствующей: плодоносная почва, деятельная промышленность и легкость передвижения людей и товаров» (Ф. Бэкон). - Экономика</w:t>
      </w:r>
    </w:p>
    <w:p w:rsidR="00DB7B87" w:rsidRDefault="00DB7B87" w:rsidP="00DB7B87">
      <w:r>
        <w:t>C9.4 «Одна и та же социальная роль по-разному переживается, оценивается и реализуется разными людьми» (И. Кон). - Социология</w:t>
      </w:r>
    </w:p>
    <w:p w:rsidR="00DB7B87" w:rsidRDefault="00DB7B87" w:rsidP="00DB7B87">
      <w:r>
        <w:t xml:space="preserve">C9.5 «При демократии человек не только наслаждается предельно возможной властью, но и несет предельно огромную ответственность» (Н. </w:t>
      </w:r>
      <w:proofErr w:type="spellStart"/>
      <w:r>
        <w:t>Казинс</w:t>
      </w:r>
      <w:proofErr w:type="spellEnd"/>
      <w:r>
        <w:t>). - Политология</w:t>
      </w:r>
    </w:p>
    <w:p w:rsidR="00DB7B87" w:rsidRDefault="00DB7B87" w:rsidP="00DB7B87">
      <w:r>
        <w:t>C9.6 «Закон обнаруживает свое благотворное действие лишь тем, кто ему повинуется» (</w:t>
      </w:r>
      <w:proofErr w:type="spellStart"/>
      <w:r>
        <w:t>Демокрит</w:t>
      </w:r>
      <w:proofErr w:type="spellEnd"/>
      <w:r>
        <w:t>). - Правоведение</w:t>
      </w:r>
    </w:p>
    <w:p w:rsidR="00DB7B87" w:rsidRDefault="00DB7B87" w:rsidP="00DB7B87"/>
    <w:p w:rsidR="00DB7B87" w:rsidRDefault="00DB7B87" w:rsidP="00DB7B87">
      <w:r>
        <w:t>Решение: При оценивании ответа необходимо выделить следующие элементы:</w:t>
      </w:r>
    </w:p>
    <w:p w:rsidR="00DB7B87" w:rsidRDefault="00DB7B87" w:rsidP="00DB7B87">
      <w:r>
        <w:t>1) раскрытие смысла высказывания;</w:t>
      </w:r>
    </w:p>
    <w:p w:rsidR="00DB7B87" w:rsidRDefault="00DB7B87" w:rsidP="00DB7B87">
      <w:r>
        <w:t>2) представление и аргументацию своей позиции (с опорой на положения курса, факты из истории и современной жизни общества, собственный опыт);</w:t>
      </w:r>
    </w:p>
    <w:p w:rsidR="00DB7B87" w:rsidRPr="00DB7B87" w:rsidRDefault="00DB7B87" w:rsidP="00DB7B87">
      <w:r>
        <w:lastRenderedPageBreak/>
        <w:t>3) уровень приводимых суждений и аргументов: теоретический (с опорой на знания, с обобщениями и выводами, при корректном использовании обществоведческих понятий и терминов) или уровень обыденного сознания (с опорой на представления, сформированные в повседневной жизни).</w:t>
      </w:r>
    </w:p>
    <w:sectPr w:rsidR="00DB7B87" w:rsidRPr="00DB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B87"/>
    <w:rsid w:val="00DB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1314</Words>
  <Characters>7490</Characters>
  <Application>Microsoft Office Word</Application>
  <DocSecurity>0</DocSecurity>
  <Lines>62</Lines>
  <Paragraphs>17</Paragraphs>
  <ScaleCrop>false</ScaleCrop>
  <Company>Microsoft</Company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2010-05-20T13:03:00Z</dcterms:created>
  <dcterms:modified xsi:type="dcterms:W3CDTF">2010-05-20T13:07:00Z</dcterms:modified>
</cp:coreProperties>
</file>